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6F78" w14:textId="77777777" w:rsidR="00DE1C84" w:rsidRDefault="00DE1C84" w:rsidP="00DE1C84">
      <w:pPr>
        <w:spacing w:after="0" w:line="240" w:lineRule="auto"/>
        <w:jc w:val="center"/>
        <w:rPr>
          <w:rFonts w:ascii="Garamond" w:eastAsia="Times New Roman" w:hAnsi="Garamond" w:cs="Times New Roman"/>
          <w:b/>
          <w:bCs/>
          <w:smallCaps/>
          <w:sz w:val="23"/>
          <w:szCs w:val="23"/>
        </w:rPr>
      </w:pPr>
      <w:bookmarkStart w:id="0" w:name="_Hlk19262843"/>
      <w:bookmarkStart w:id="1" w:name="_Hlk19268077"/>
      <w:bookmarkStart w:id="2" w:name="_Hlk30579776"/>
      <w:bookmarkStart w:id="3" w:name="_Hlk24659061"/>
      <w:bookmarkStart w:id="4" w:name="_Hlk524940000"/>
      <w:bookmarkStart w:id="5" w:name="_Hlk526247702"/>
      <w:bookmarkStart w:id="6" w:name="_Hlk526930824"/>
      <w:bookmarkStart w:id="7" w:name="_Hlk514401160"/>
      <w:bookmarkStart w:id="8" w:name="_Hlk9933029"/>
      <w:bookmarkStart w:id="9" w:name="_Hlk503518993"/>
      <w:bookmarkStart w:id="10" w:name="_Hlk504731030"/>
      <w:bookmarkStart w:id="11" w:name="_Hlk507146012"/>
      <w:bookmarkStart w:id="12" w:name="_Hlk507751520"/>
      <w:bookmarkStart w:id="13" w:name="_Hlk510781820"/>
      <w:bookmarkStart w:id="14" w:name="_Hlk511378036"/>
      <w:bookmarkStart w:id="15" w:name="_Hlk512600955"/>
      <w:bookmarkStart w:id="16" w:name="_Hlk513800967"/>
      <w:bookmarkStart w:id="17" w:name="_Hlk514149167"/>
      <w:bookmarkStart w:id="18" w:name="_Hlk518035335"/>
      <w:bookmarkStart w:id="19" w:name="_Hlk519234907"/>
      <w:bookmarkStart w:id="20" w:name="_Hlk524688315"/>
      <w:bookmarkStart w:id="21" w:name="_Hlk525293438"/>
      <w:bookmarkStart w:id="22" w:name="OLE_LINK1"/>
      <w:bookmarkStart w:id="23" w:name="_Hlk527103839"/>
      <w:bookmarkStart w:id="24" w:name="_Hlk527970192"/>
      <w:bookmarkStart w:id="25" w:name="_Hlk503033959"/>
      <w:bookmarkStart w:id="26" w:name="_Hlk501099448"/>
      <w:bookmarkStart w:id="27" w:name="_Hlk503033717"/>
      <w:bookmarkStart w:id="28" w:name="_Hlk534360499"/>
      <w:bookmarkStart w:id="29" w:name="_Hlk536179125"/>
      <w:bookmarkStart w:id="30" w:name="_Hlk536785592"/>
      <w:bookmarkStart w:id="31" w:name="_Hlk515728"/>
      <w:bookmarkStart w:id="32" w:name="_Hlk2935157"/>
      <w:bookmarkStart w:id="33" w:name="_Hlk5095900"/>
      <w:bookmarkStart w:id="34" w:name="_Hlk6488750"/>
      <w:bookmarkStart w:id="35" w:name="_Hlk7172831"/>
      <w:bookmarkStart w:id="36" w:name="_Hlk7689590"/>
      <w:bookmarkStart w:id="37" w:name="_Hlk11323721"/>
      <w:bookmarkStart w:id="38" w:name="_Hlk13219244"/>
      <w:bookmarkStart w:id="39" w:name="_Hlk18661373"/>
      <w:bookmarkStart w:id="40" w:name="_Hlk18665776"/>
      <w:bookmarkStart w:id="41" w:name="_Hlk21596517"/>
      <w:bookmarkStart w:id="42" w:name="_Hlk22890484"/>
      <w:bookmarkStart w:id="43" w:name="_Hlk23326745"/>
      <w:bookmarkStart w:id="44" w:name="_Hlk528832157"/>
      <w:bookmarkStart w:id="45" w:name="OLE_LINK6"/>
      <w:bookmarkStart w:id="46" w:name="_Hlk536606473"/>
      <w:bookmarkStart w:id="47" w:name="_Hlk64375953"/>
      <w:bookmarkStart w:id="48" w:name="_Hlk24654844"/>
      <w:bookmarkStart w:id="49" w:name="_Hlk30155386"/>
      <w:bookmarkStart w:id="50" w:name="_Hlk33000256"/>
      <w:bookmarkStart w:id="51" w:name="_Hlk144989303"/>
      <w:r w:rsidRPr="004252C7">
        <w:rPr>
          <w:rFonts w:ascii="Garamond" w:eastAsia="Times New Roman" w:hAnsi="Garamond" w:cs="Times New Roman"/>
          <w:b/>
          <w:bCs/>
          <w:smallCaps/>
          <w:sz w:val="23"/>
          <w:szCs w:val="23"/>
        </w:rPr>
        <w:t>Bridgewater United</w:t>
      </w:r>
      <w:r>
        <w:rPr>
          <w:rFonts w:ascii="Garamond" w:eastAsia="Times New Roman" w:hAnsi="Garamond" w:cs="Times New Roman"/>
          <w:b/>
          <w:bCs/>
          <w:smallCaps/>
          <w:sz w:val="23"/>
          <w:szCs w:val="23"/>
        </w:rPr>
        <w:t xml:space="preserve"> Church</w:t>
      </w:r>
      <w:bookmarkEnd w:id="51"/>
      <w:r>
        <w:rPr>
          <w:rFonts w:ascii="Garamond" w:eastAsia="Times New Roman" w:hAnsi="Garamond" w:cs="Times New Roman"/>
          <w:b/>
          <w:bCs/>
          <w:smallCaps/>
          <w:sz w:val="23"/>
          <w:szCs w:val="23"/>
        </w:rPr>
        <w:t xml:space="preserve"> </w:t>
      </w:r>
    </w:p>
    <w:p w14:paraId="50AC2330" w14:textId="6CF13FEF" w:rsidR="00DE1C84" w:rsidRPr="0049157E" w:rsidRDefault="00DE1C84" w:rsidP="00DE1C84">
      <w:pPr>
        <w:spacing w:after="0" w:line="240" w:lineRule="auto"/>
        <w:jc w:val="center"/>
        <w:rPr>
          <w:rFonts w:ascii="Garamond" w:eastAsia="Times New Roman" w:hAnsi="Garamond" w:cs="Times New Roman"/>
          <w:b/>
          <w:bCs/>
          <w:smallCaps/>
          <w:sz w:val="23"/>
          <w:szCs w:val="23"/>
        </w:rPr>
      </w:pPr>
      <w:r>
        <w:rPr>
          <w:rFonts w:ascii="Garamond" w:eastAsia="Times New Roman" w:hAnsi="Garamond" w:cs="Arial"/>
          <w:b/>
          <w:smallCaps/>
        </w:rPr>
        <w:t>February 1</w:t>
      </w:r>
      <w:r>
        <w:rPr>
          <w:rFonts w:ascii="Garamond" w:eastAsia="Times New Roman" w:hAnsi="Garamond" w:cs="Arial"/>
          <w:b/>
          <w:smallCaps/>
        </w:rPr>
        <w:t>4</w:t>
      </w:r>
      <w:r w:rsidRPr="00334E9D">
        <w:rPr>
          <w:rFonts w:ascii="Garamond" w:eastAsia="Times New Roman" w:hAnsi="Garamond" w:cs="Arial"/>
          <w:b/>
          <w:smallCaps/>
          <w:vertAlign w:val="superscript"/>
        </w:rPr>
        <w:t>th</w:t>
      </w:r>
      <w:r>
        <w:rPr>
          <w:rFonts w:ascii="Garamond" w:eastAsia="Times New Roman" w:hAnsi="Garamond" w:cs="Arial"/>
          <w:b/>
          <w:smallCaps/>
        </w:rPr>
        <w:t xml:space="preserve">, 2024   </w:t>
      </w:r>
      <w:r>
        <w:rPr>
          <w:rFonts w:ascii="Garamond" w:eastAsia="Times New Roman" w:hAnsi="Garamond" w:cs="Arial"/>
          <w:b/>
          <w:smallCaps/>
        </w:rPr>
        <w:t>Ash Wednesday</w:t>
      </w:r>
      <w:r w:rsidRPr="0049157E">
        <w:rPr>
          <w:rFonts w:ascii="Garamond" w:eastAsia="Times New Roman" w:hAnsi="Garamond" w:cs="Arial"/>
          <w:b/>
          <w:smallCaps/>
        </w:rPr>
        <w:t xml:space="preserve">   </w:t>
      </w:r>
    </w:p>
    <w:p w14:paraId="76CEC50C" w14:textId="77777777" w:rsidR="00DE1C84" w:rsidRDefault="00DE1C84" w:rsidP="00DE1C84">
      <w:pPr>
        <w:spacing w:after="0" w:line="240" w:lineRule="auto"/>
        <w:jc w:val="center"/>
        <w:rPr>
          <w:rFonts w:ascii="Garamond" w:eastAsia="Times New Roman" w:hAnsi="Garamond" w:cs="Times New Roman"/>
          <w:i/>
          <w:lang w:eastAsia="en-CA"/>
        </w:rPr>
      </w:pPr>
      <w:r w:rsidRPr="00392C54">
        <w:rPr>
          <w:rFonts w:ascii="Garamond" w:eastAsia="Times New Roman" w:hAnsi="Garamond" w:cs="Times New Roman"/>
          <w:b/>
          <w:bCs/>
          <w:smallCaps/>
          <w:lang w:val="en-GB"/>
        </w:rPr>
        <w:t>Ministry Team</w:t>
      </w:r>
      <w:r w:rsidRPr="00392C54">
        <w:rPr>
          <w:rFonts w:ascii="Garamond" w:eastAsia="Times New Roman" w:hAnsi="Garamond" w:cs="Times New Roman"/>
          <w:b/>
          <w:bCs/>
          <w:lang w:val="en-GB"/>
        </w:rPr>
        <w:t xml:space="preserve">: </w:t>
      </w:r>
      <w:r w:rsidRPr="00392C54">
        <w:rPr>
          <w:rFonts w:ascii="Garamond" w:eastAsia="Times New Roman" w:hAnsi="Garamond" w:cs="Times New Roman"/>
          <w:i/>
          <w:lang w:eastAsia="en-CA"/>
        </w:rPr>
        <w:t xml:space="preserve">Reverend Neil McEwen and Reverend Hans van Nie </w:t>
      </w:r>
    </w:p>
    <w:p w14:paraId="2D5A3BED" w14:textId="1B2AEE0A" w:rsidR="005564A1" w:rsidRPr="005564A1" w:rsidRDefault="005564A1" w:rsidP="00DE1C84">
      <w:pPr>
        <w:spacing w:after="0" w:line="240" w:lineRule="auto"/>
        <w:jc w:val="center"/>
        <w:rPr>
          <w:rFonts w:ascii="Garamond" w:eastAsia="Times New Roman" w:hAnsi="Garamond" w:cs="Times New Roman"/>
          <w:b/>
          <w:bCs/>
          <w:i/>
          <w:lang w:eastAsia="en-CA"/>
        </w:rPr>
      </w:pPr>
      <w:r w:rsidRPr="005564A1">
        <w:rPr>
          <w:rFonts w:ascii="Garamond" w:eastAsia="Times New Roman" w:hAnsi="Garamond" w:cs="Times New Roman"/>
          <w:b/>
          <w:bCs/>
          <w:i/>
          <w:lang w:eastAsia="en-CA"/>
        </w:rPr>
        <w:t>-----------------------------------------------------------------------------------------------------------------------------------</w:t>
      </w:r>
    </w:p>
    <w:p w14:paraId="59F3028E" w14:textId="77777777" w:rsidR="00EA78B0" w:rsidRPr="00FD1329" w:rsidRDefault="00EA78B0" w:rsidP="00EA78B0">
      <w:pPr>
        <w:spacing w:after="0" w:line="240" w:lineRule="auto"/>
        <w:jc w:val="center"/>
        <w:rPr>
          <w:rFonts w:ascii="Garamond" w:hAnsi="Garamond"/>
          <w:i/>
          <w:sz w:val="20"/>
          <w:szCs w:val="20"/>
          <w:lang w:val="en-CA"/>
        </w:rPr>
      </w:pPr>
      <w:r w:rsidRPr="00FD1329">
        <w:rPr>
          <w:rFonts w:ascii="Garamond" w:hAnsi="Garamond"/>
          <w:i/>
          <w:sz w:val="20"/>
          <w:szCs w:val="20"/>
          <w:lang w:val="en-CA"/>
        </w:rPr>
        <w:t>The asterisk (*) indicates the congregation may stand, as they can.</w:t>
      </w:r>
    </w:p>
    <w:p w14:paraId="5AB5D548" w14:textId="77777777" w:rsidR="00EA78B0" w:rsidRDefault="00EA78B0" w:rsidP="00EA78B0">
      <w:pPr>
        <w:spacing w:after="0" w:line="240" w:lineRule="auto"/>
        <w:jc w:val="center"/>
        <w:rPr>
          <w:rFonts w:ascii="Garamond" w:hAnsi="Garamond"/>
          <w:i/>
          <w:sz w:val="20"/>
          <w:szCs w:val="20"/>
          <w:lang w:val="en-CA"/>
        </w:rPr>
      </w:pPr>
      <w:r w:rsidRPr="00FD1329">
        <w:rPr>
          <w:rFonts w:ascii="Garamond" w:hAnsi="Garamond"/>
          <w:i/>
          <w:sz w:val="20"/>
          <w:szCs w:val="20"/>
          <w:lang w:val="en-CA"/>
        </w:rPr>
        <w:t xml:space="preserve">The print in </w:t>
      </w:r>
      <w:r w:rsidRPr="00FD1329">
        <w:rPr>
          <w:rFonts w:ascii="Garamond" w:hAnsi="Garamond"/>
          <w:b/>
          <w:i/>
          <w:sz w:val="20"/>
          <w:szCs w:val="20"/>
          <w:lang w:val="en-CA"/>
        </w:rPr>
        <w:t>BOLD</w:t>
      </w:r>
      <w:r w:rsidRPr="00FD1329">
        <w:rPr>
          <w:rFonts w:ascii="Garamond" w:hAnsi="Garamond"/>
          <w:i/>
          <w:sz w:val="20"/>
          <w:szCs w:val="20"/>
          <w:lang w:val="en-CA"/>
        </w:rPr>
        <w:t xml:space="preserve"> is where the congregation participates.</w:t>
      </w:r>
      <w:bookmarkEnd w:id="0"/>
      <w:bookmarkEnd w:id="1"/>
    </w:p>
    <w:bookmarkEnd w:id="2"/>
    <w:p w14:paraId="0BF71BC4" w14:textId="77777777" w:rsidR="00F35514" w:rsidRDefault="00F35514" w:rsidP="00F35514">
      <w:pPr>
        <w:pStyle w:val="NoSpacing"/>
        <w:rPr>
          <w:rFonts w:ascii="Garamond" w:hAnsi="Garamond"/>
          <w:sz w:val="23"/>
          <w:szCs w:val="23"/>
        </w:rPr>
      </w:pPr>
    </w:p>
    <w:p w14:paraId="30284276" w14:textId="4130ED47" w:rsidR="00F35514" w:rsidRPr="004C4E6C" w:rsidRDefault="00F35514" w:rsidP="00F35514">
      <w:pPr>
        <w:pStyle w:val="NoSpacing"/>
        <w:jc w:val="center"/>
        <w:rPr>
          <w:rFonts w:ascii="Garamond" w:hAnsi="Garamond"/>
          <w:b/>
          <w:bCs/>
          <w:smallCaps/>
          <w:sz w:val="23"/>
          <w:szCs w:val="23"/>
          <w:u w:val="double"/>
        </w:rPr>
      </w:pPr>
      <w:r w:rsidRPr="004C4E6C">
        <w:rPr>
          <w:rFonts w:ascii="Garamond" w:hAnsi="Garamond"/>
          <w:b/>
          <w:bCs/>
          <w:smallCaps/>
          <w:sz w:val="23"/>
          <w:szCs w:val="23"/>
          <w:u w:val="double"/>
        </w:rPr>
        <w:t>Gathering</w:t>
      </w:r>
    </w:p>
    <w:p w14:paraId="44299589" w14:textId="77777777" w:rsidR="00866872" w:rsidRPr="00F35514" w:rsidRDefault="00866872" w:rsidP="00F35514">
      <w:pPr>
        <w:pStyle w:val="NoSpacing"/>
        <w:jc w:val="center"/>
        <w:rPr>
          <w:rFonts w:ascii="Garamond" w:hAnsi="Garamond"/>
          <w:b/>
          <w:bCs/>
          <w:smallCaps/>
          <w:sz w:val="23"/>
          <w:szCs w:val="23"/>
          <w:u w:val="single"/>
        </w:rPr>
      </w:pPr>
    </w:p>
    <w:p w14:paraId="138A71ED" w14:textId="77777777" w:rsidR="00F35514" w:rsidRPr="00866872" w:rsidRDefault="00F35514" w:rsidP="005564A1">
      <w:pPr>
        <w:pStyle w:val="NoSpacing"/>
        <w:jc w:val="both"/>
        <w:rPr>
          <w:rFonts w:ascii="Garamond" w:hAnsi="Garamond"/>
          <w:smallCaps/>
          <w:sz w:val="23"/>
          <w:szCs w:val="23"/>
        </w:rPr>
      </w:pPr>
      <w:r w:rsidRPr="00866872">
        <w:rPr>
          <w:rFonts w:ascii="Garamond" w:hAnsi="Garamond"/>
          <w:smallCaps/>
          <w:sz w:val="23"/>
          <w:szCs w:val="23"/>
        </w:rPr>
        <w:t>Welcome and Introduction</w:t>
      </w:r>
    </w:p>
    <w:p w14:paraId="1FA4AFE5" w14:textId="77777777" w:rsidR="00866872" w:rsidRDefault="00866872" w:rsidP="005564A1">
      <w:pPr>
        <w:pStyle w:val="NoSpacing"/>
        <w:jc w:val="both"/>
        <w:rPr>
          <w:rFonts w:ascii="Garamond" w:hAnsi="Garamond"/>
          <w:sz w:val="23"/>
          <w:szCs w:val="23"/>
        </w:rPr>
      </w:pPr>
    </w:p>
    <w:p w14:paraId="1FFD2F71" w14:textId="1C6580B0" w:rsidR="00866872" w:rsidRDefault="00866872" w:rsidP="005564A1">
      <w:pPr>
        <w:pStyle w:val="NoSpacing"/>
        <w:jc w:val="both"/>
        <w:rPr>
          <w:rFonts w:ascii="Garamond" w:hAnsi="Garamond"/>
          <w:i/>
          <w:iC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52" w:name="_Hlk100132665"/>
      <w:r>
        <w:rPr>
          <w:rFonts w:ascii="Garamond" w:hAnsi="Garamond"/>
          <w:smallCaps/>
          <w:sz w:val="23"/>
          <w:szCs w:val="23"/>
          <w:lang w:eastAsia="en-CA"/>
        </w:rPr>
        <w:t>“</w:t>
      </w:r>
      <w:r>
        <w:rPr>
          <w:rFonts w:ascii="Garamond" w:hAnsi="Garamond"/>
          <w:sz w:val="23"/>
          <w:szCs w:val="23"/>
          <w:lang w:eastAsia="en-CA"/>
        </w:rPr>
        <w:t>Forty Days and Forty Nights</w:t>
      </w:r>
      <w:r>
        <w:rPr>
          <w:rFonts w:ascii="Garamond" w:hAnsi="Garamond"/>
          <w:smallCaps/>
          <w:sz w:val="23"/>
          <w:szCs w:val="23"/>
          <w:lang w:eastAsia="en-CA"/>
        </w:rPr>
        <w:t xml:space="preserve">” (VU </w:t>
      </w:r>
      <w:r w:rsidR="005564A1">
        <w:rPr>
          <w:rFonts w:ascii="Garamond" w:hAnsi="Garamond"/>
          <w:smallCaps/>
          <w:sz w:val="23"/>
          <w:szCs w:val="23"/>
          <w:lang w:eastAsia="en-CA"/>
        </w:rPr>
        <w:t>114</w:t>
      </w:r>
      <w:r>
        <w:rPr>
          <w:rFonts w:ascii="Garamond" w:hAnsi="Garamond"/>
          <w:smallCaps/>
          <w:sz w:val="23"/>
          <w:szCs w:val="23"/>
          <w:lang w:eastAsia="en-CA"/>
        </w:rPr>
        <w:t>)</w:t>
      </w:r>
    </w:p>
    <w:bookmarkEnd w:id="52"/>
    <w:p w14:paraId="048AEA8F" w14:textId="77777777" w:rsidR="005564A1" w:rsidRDefault="005564A1" w:rsidP="005564A1">
      <w:pPr>
        <w:pStyle w:val="NoSpacing"/>
        <w:jc w:val="both"/>
        <w:rPr>
          <w:rFonts w:ascii="Garamond" w:hAnsi="Garamond"/>
          <w:sz w:val="23"/>
          <w:szCs w:val="23"/>
        </w:rPr>
      </w:pPr>
    </w:p>
    <w:p w14:paraId="0083267C" w14:textId="60551423" w:rsidR="00F35514" w:rsidRPr="005564A1" w:rsidRDefault="00F35514" w:rsidP="005564A1">
      <w:pPr>
        <w:pStyle w:val="NoSpacing"/>
        <w:jc w:val="both"/>
        <w:rPr>
          <w:rFonts w:ascii="Garamond" w:hAnsi="Garamond"/>
          <w:smallCaps/>
          <w:sz w:val="23"/>
          <w:szCs w:val="23"/>
        </w:rPr>
      </w:pPr>
      <w:r w:rsidRPr="005564A1">
        <w:rPr>
          <w:rFonts w:ascii="Garamond" w:hAnsi="Garamond"/>
          <w:smallCaps/>
          <w:sz w:val="23"/>
          <w:szCs w:val="23"/>
        </w:rPr>
        <w:t>Invitation to Confession</w:t>
      </w:r>
    </w:p>
    <w:p w14:paraId="426803B7"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Lent is a journey of deepening reflection and renewal,</w:t>
      </w:r>
    </w:p>
    <w:p w14:paraId="2B6364D1"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an opportunity to make new commitments in faith.</w:t>
      </w:r>
    </w:p>
    <w:p w14:paraId="1F1F62FF"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We prepare for the journey</w:t>
      </w:r>
    </w:p>
    <w:p w14:paraId="1225858A"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by setting aside burdens that would weigh us down.</w:t>
      </w:r>
    </w:p>
    <w:p w14:paraId="4480BBC0"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Let us turn to God and confess our sin.</w:t>
      </w:r>
    </w:p>
    <w:p w14:paraId="698B2B5D" w14:textId="77777777" w:rsidR="005564A1" w:rsidRDefault="005564A1" w:rsidP="00F35514">
      <w:pPr>
        <w:pStyle w:val="NoSpacing"/>
        <w:rPr>
          <w:rFonts w:ascii="Garamond" w:hAnsi="Garamond"/>
          <w:sz w:val="23"/>
          <w:szCs w:val="23"/>
        </w:rPr>
      </w:pPr>
    </w:p>
    <w:p w14:paraId="19AF8C92" w14:textId="030B74C4" w:rsidR="00F35514" w:rsidRPr="005564A1" w:rsidRDefault="00F35514" w:rsidP="00F35514">
      <w:pPr>
        <w:pStyle w:val="NoSpacing"/>
        <w:rPr>
          <w:rFonts w:ascii="Garamond" w:hAnsi="Garamond"/>
          <w:b/>
          <w:bCs/>
          <w:smallCaps/>
          <w:sz w:val="23"/>
          <w:szCs w:val="23"/>
          <w:u w:val="single"/>
        </w:rPr>
      </w:pPr>
      <w:r w:rsidRPr="005564A1">
        <w:rPr>
          <w:rFonts w:ascii="Garamond" w:hAnsi="Garamond"/>
          <w:b/>
          <w:bCs/>
          <w:smallCaps/>
          <w:sz w:val="23"/>
          <w:szCs w:val="23"/>
          <w:u w:val="single"/>
        </w:rPr>
        <w:t>Confession</w:t>
      </w:r>
    </w:p>
    <w:p w14:paraId="7EB06C04"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For the times when we are too rushed to care,</w:t>
      </w:r>
    </w:p>
    <w:p w14:paraId="512CD162"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when we are too tired to bother,</w:t>
      </w:r>
    </w:p>
    <w:p w14:paraId="3F69873A"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when we don’t really listen,</w:t>
      </w:r>
    </w:p>
    <w:p w14:paraId="4E7581C1"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when we act from motives other than love,</w:t>
      </w:r>
    </w:p>
    <w:p w14:paraId="0CFFA01C" w14:textId="77777777" w:rsidR="00F35514" w:rsidRPr="00F35514" w:rsidRDefault="00F35514" w:rsidP="005564A1">
      <w:pPr>
        <w:pStyle w:val="NoSpacing"/>
        <w:ind w:firstLine="720"/>
        <w:jc w:val="both"/>
        <w:rPr>
          <w:rFonts w:ascii="Garamond" w:hAnsi="Garamond"/>
          <w:sz w:val="23"/>
          <w:szCs w:val="23"/>
        </w:rPr>
      </w:pPr>
      <w:bookmarkStart w:id="53" w:name="_Hlk158724281"/>
      <w:r w:rsidRPr="005564A1">
        <w:rPr>
          <w:rFonts w:ascii="Garamond" w:hAnsi="Garamond"/>
          <w:b/>
          <w:bCs/>
          <w:sz w:val="23"/>
          <w:szCs w:val="23"/>
        </w:rPr>
        <w:t>God, forgive us.</w:t>
      </w:r>
      <w:r w:rsidRPr="00F35514">
        <w:rPr>
          <w:rFonts w:ascii="Garamond" w:hAnsi="Garamond"/>
          <w:sz w:val="23"/>
          <w:szCs w:val="23"/>
        </w:rPr>
        <w:t xml:space="preserve"> </w:t>
      </w:r>
      <w:r w:rsidRPr="005564A1">
        <w:rPr>
          <w:rFonts w:ascii="Garamond" w:hAnsi="Garamond"/>
          <w:i/>
          <w:iCs/>
          <w:sz w:val="23"/>
          <w:szCs w:val="23"/>
        </w:rPr>
        <w:t>(silence)</w:t>
      </w:r>
    </w:p>
    <w:bookmarkEnd w:id="53"/>
    <w:p w14:paraId="45AE013A"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For our incapacity to feel the sufferings of others,</w:t>
      </w:r>
    </w:p>
    <w:p w14:paraId="3F71EA9B"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and our tendency to live comfortably with injustice,</w:t>
      </w:r>
    </w:p>
    <w:p w14:paraId="00E68E12" w14:textId="77777777" w:rsidR="005564A1" w:rsidRPr="00F35514" w:rsidRDefault="005564A1" w:rsidP="005564A1">
      <w:pPr>
        <w:pStyle w:val="NoSpacing"/>
        <w:ind w:firstLine="720"/>
        <w:jc w:val="both"/>
        <w:rPr>
          <w:rFonts w:ascii="Garamond" w:hAnsi="Garamond"/>
          <w:sz w:val="23"/>
          <w:szCs w:val="23"/>
        </w:rPr>
      </w:pPr>
      <w:r w:rsidRPr="005564A1">
        <w:rPr>
          <w:rFonts w:ascii="Garamond" w:hAnsi="Garamond"/>
          <w:b/>
          <w:bCs/>
          <w:sz w:val="23"/>
          <w:szCs w:val="23"/>
        </w:rPr>
        <w:t>God, forgive us.</w:t>
      </w:r>
      <w:r w:rsidRPr="00F35514">
        <w:rPr>
          <w:rFonts w:ascii="Garamond" w:hAnsi="Garamond"/>
          <w:sz w:val="23"/>
          <w:szCs w:val="23"/>
        </w:rPr>
        <w:t xml:space="preserve"> </w:t>
      </w:r>
      <w:r w:rsidRPr="005564A1">
        <w:rPr>
          <w:rFonts w:ascii="Garamond" w:hAnsi="Garamond"/>
          <w:i/>
          <w:iCs/>
          <w:sz w:val="23"/>
          <w:szCs w:val="23"/>
        </w:rPr>
        <w:t>(silence)</w:t>
      </w:r>
    </w:p>
    <w:p w14:paraId="54388BE1"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For our failings in community,</w:t>
      </w:r>
    </w:p>
    <w:p w14:paraId="185B1274"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our lack of understanding,</w:t>
      </w:r>
    </w:p>
    <w:p w14:paraId="27E50276" w14:textId="77777777" w:rsidR="005564A1" w:rsidRPr="00F35514" w:rsidRDefault="005564A1" w:rsidP="005564A1">
      <w:pPr>
        <w:pStyle w:val="NoSpacing"/>
        <w:ind w:firstLine="720"/>
        <w:jc w:val="both"/>
        <w:rPr>
          <w:rFonts w:ascii="Garamond" w:hAnsi="Garamond"/>
          <w:sz w:val="23"/>
          <w:szCs w:val="23"/>
        </w:rPr>
      </w:pPr>
      <w:r w:rsidRPr="005564A1">
        <w:rPr>
          <w:rFonts w:ascii="Garamond" w:hAnsi="Garamond"/>
          <w:b/>
          <w:bCs/>
          <w:sz w:val="23"/>
          <w:szCs w:val="23"/>
        </w:rPr>
        <w:t>God, forgive us.</w:t>
      </w:r>
      <w:r w:rsidRPr="00F35514">
        <w:rPr>
          <w:rFonts w:ascii="Garamond" w:hAnsi="Garamond"/>
          <w:sz w:val="23"/>
          <w:szCs w:val="23"/>
        </w:rPr>
        <w:t xml:space="preserve"> </w:t>
      </w:r>
      <w:r w:rsidRPr="005564A1">
        <w:rPr>
          <w:rFonts w:ascii="Garamond" w:hAnsi="Garamond"/>
          <w:i/>
          <w:iCs/>
          <w:sz w:val="23"/>
          <w:szCs w:val="23"/>
        </w:rPr>
        <w:t>(silence)</w:t>
      </w:r>
    </w:p>
    <w:p w14:paraId="37DE2C58"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For our lack of forgiveness, openness, sensitivity,</w:t>
      </w:r>
    </w:p>
    <w:p w14:paraId="4BEAA194" w14:textId="77777777" w:rsidR="004C4E6C" w:rsidRPr="00F35514" w:rsidRDefault="004C4E6C" w:rsidP="004C4E6C">
      <w:pPr>
        <w:pStyle w:val="NoSpacing"/>
        <w:ind w:firstLine="720"/>
        <w:jc w:val="both"/>
        <w:rPr>
          <w:rFonts w:ascii="Garamond" w:hAnsi="Garamond"/>
          <w:sz w:val="23"/>
          <w:szCs w:val="23"/>
        </w:rPr>
      </w:pPr>
      <w:r w:rsidRPr="005564A1">
        <w:rPr>
          <w:rFonts w:ascii="Garamond" w:hAnsi="Garamond"/>
          <w:b/>
          <w:bCs/>
          <w:sz w:val="23"/>
          <w:szCs w:val="23"/>
        </w:rPr>
        <w:t>God, forgive us.</w:t>
      </w:r>
      <w:r w:rsidRPr="00F35514">
        <w:rPr>
          <w:rFonts w:ascii="Garamond" w:hAnsi="Garamond"/>
          <w:sz w:val="23"/>
          <w:szCs w:val="23"/>
        </w:rPr>
        <w:t xml:space="preserve"> </w:t>
      </w:r>
      <w:r w:rsidRPr="005564A1">
        <w:rPr>
          <w:rFonts w:ascii="Garamond" w:hAnsi="Garamond"/>
          <w:i/>
          <w:iCs/>
          <w:sz w:val="23"/>
          <w:szCs w:val="23"/>
        </w:rPr>
        <w:t>(silence)</w:t>
      </w:r>
    </w:p>
    <w:p w14:paraId="08932B7F"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For the self-righteousness that denies guilt,</w:t>
      </w:r>
    </w:p>
    <w:p w14:paraId="10F85A77" w14:textId="77777777" w:rsidR="00F35514" w:rsidRPr="00F35514" w:rsidRDefault="00F35514" w:rsidP="005564A1">
      <w:pPr>
        <w:pStyle w:val="NoSpacing"/>
        <w:jc w:val="both"/>
        <w:rPr>
          <w:rFonts w:ascii="Garamond" w:hAnsi="Garamond"/>
          <w:sz w:val="23"/>
          <w:szCs w:val="23"/>
        </w:rPr>
      </w:pPr>
      <w:r w:rsidRPr="00F35514">
        <w:rPr>
          <w:rFonts w:ascii="Garamond" w:hAnsi="Garamond"/>
          <w:sz w:val="23"/>
          <w:szCs w:val="23"/>
        </w:rPr>
        <w:t>and the self-interest that strangles compassion,</w:t>
      </w:r>
    </w:p>
    <w:p w14:paraId="034581C3" w14:textId="77777777" w:rsidR="004C4E6C" w:rsidRDefault="004C4E6C" w:rsidP="004C4E6C">
      <w:pPr>
        <w:pStyle w:val="NoSpacing"/>
        <w:ind w:firstLine="720"/>
        <w:jc w:val="both"/>
        <w:rPr>
          <w:rFonts w:ascii="Garamond" w:hAnsi="Garamond"/>
          <w:i/>
          <w:iCs/>
          <w:sz w:val="23"/>
          <w:szCs w:val="23"/>
        </w:rPr>
      </w:pPr>
      <w:r w:rsidRPr="005564A1">
        <w:rPr>
          <w:rFonts w:ascii="Garamond" w:hAnsi="Garamond"/>
          <w:b/>
          <w:bCs/>
          <w:sz w:val="23"/>
          <w:szCs w:val="23"/>
        </w:rPr>
        <w:t>God, forgive us.</w:t>
      </w:r>
      <w:r w:rsidRPr="00F35514">
        <w:rPr>
          <w:rFonts w:ascii="Garamond" w:hAnsi="Garamond"/>
          <w:sz w:val="23"/>
          <w:szCs w:val="23"/>
        </w:rPr>
        <w:t xml:space="preserve"> </w:t>
      </w:r>
      <w:r w:rsidRPr="005564A1">
        <w:rPr>
          <w:rFonts w:ascii="Garamond" w:hAnsi="Garamond"/>
          <w:i/>
          <w:iCs/>
          <w:sz w:val="23"/>
          <w:szCs w:val="23"/>
        </w:rPr>
        <w:t>(silence)</w:t>
      </w:r>
    </w:p>
    <w:p w14:paraId="528161BB" w14:textId="77777777" w:rsidR="004C4E6C" w:rsidRPr="00F35514" w:rsidRDefault="004C4E6C" w:rsidP="004C4E6C">
      <w:pPr>
        <w:pStyle w:val="NoSpacing"/>
        <w:ind w:firstLine="720"/>
        <w:jc w:val="both"/>
        <w:rPr>
          <w:rFonts w:ascii="Garamond" w:hAnsi="Garamond"/>
          <w:sz w:val="23"/>
          <w:szCs w:val="23"/>
        </w:rPr>
      </w:pPr>
    </w:p>
    <w:p w14:paraId="3866D19B" w14:textId="03191A5F" w:rsidR="004C4E6C" w:rsidRPr="004C4E6C" w:rsidRDefault="004C4E6C" w:rsidP="004C4E6C">
      <w:pPr>
        <w:pStyle w:val="NoSpacing"/>
        <w:jc w:val="center"/>
        <w:rPr>
          <w:rFonts w:ascii="Garamond" w:hAnsi="Garamond"/>
          <w:b/>
          <w:bCs/>
          <w:smallCaps/>
          <w:sz w:val="23"/>
          <w:szCs w:val="23"/>
          <w:u w:val="double"/>
        </w:rPr>
      </w:pPr>
      <w:r>
        <w:rPr>
          <w:rFonts w:ascii="Garamond" w:hAnsi="Garamond"/>
          <w:b/>
          <w:bCs/>
          <w:smallCaps/>
          <w:sz w:val="23"/>
          <w:szCs w:val="23"/>
          <w:u w:val="double"/>
        </w:rPr>
        <w:t>Word and Response</w:t>
      </w:r>
    </w:p>
    <w:p w14:paraId="019E7E7A" w14:textId="77777777" w:rsidR="004C4E6C" w:rsidRDefault="004C4E6C" w:rsidP="00F35514">
      <w:pPr>
        <w:pStyle w:val="NoSpacing"/>
        <w:rPr>
          <w:rFonts w:ascii="Garamond" w:hAnsi="Garamond"/>
          <w:sz w:val="23"/>
          <w:szCs w:val="23"/>
        </w:rPr>
      </w:pPr>
    </w:p>
    <w:p w14:paraId="72B2A375" w14:textId="4FD4879C" w:rsidR="004C4E6C" w:rsidRPr="004C4E6C" w:rsidRDefault="004C4E6C" w:rsidP="004C4E6C">
      <w:pPr>
        <w:pStyle w:val="NoSpacing"/>
        <w:jc w:val="both"/>
        <w:rPr>
          <w:rFonts w:ascii="Garamond" w:hAnsi="Garamond"/>
          <w:sz w:val="23"/>
          <w:szCs w:val="23"/>
          <w:lang w:eastAsia="en-CA"/>
        </w:rPr>
      </w:pPr>
      <w:r w:rsidRPr="004C4E6C">
        <w:rPr>
          <w:rFonts w:ascii="Garamond" w:hAnsi="Garamond"/>
          <w:smallCaps/>
          <w:sz w:val="23"/>
          <w:szCs w:val="23"/>
          <w:lang w:eastAsia="en-CA"/>
        </w:rPr>
        <w:t>Responsive Reading:</w:t>
      </w:r>
      <w:r w:rsidRPr="00963AAB">
        <w:rPr>
          <w:rFonts w:ascii="Garamond" w:hAnsi="Garamond"/>
          <w:b/>
          <w:bCs/>
          <w:smallCaps/>
          <w:sz w:val="23"/>
          <w:szCs w:val="23"/>
          <w:lang w:eastAsia="en-CA"/>
        </w:rPr>
        <w:t xml:space="preserve"> </w:t>
      </w:r>
      <w:r w:rsidRPr="00EC0F06">
        <w:rPr>
          <w:rFonts w:ascii="Garamond" w:hAnsi="Garamond"/>
          <w:sz w:val="23"/>
          <w:szCs w:val="23"/>
          <w:lang w:eastAsia="en-CA"/>
        </w:rPr>
        <w:t xml:space="preserve">Psalm </w:t>
      </w:r>
      <w:r>
        <w:rPr>
          <w:rFonts w:ascii="Garamond" w:hAnsi="Garamond"/>
          <w:sz w:val="23"/>
          <w:szCs w:val="23"/>
          <w:lang w:eastAsia="en-CA"/>
        </w:rPr>
        <w:t>130</w:t>
      </w:r>
      <w:r>
        <w:rPr>
          <w:rFonts w:ascii="Garamond" w:hAnsi="Garamond"/>
          <w:sz w:val="23"/>
          <w:szCs w:val="23"/>
          <w:lang w:eastAsia="en-CA"/>
        </w:rPr>
        <w:t xml:space="preserve"> (VU </w:t>
      </w:r>
      <w:r>
        <w:rPr>
          <w:rFonts w:ascii="Garamond" w:hAnsi="Garamond"/>
          <w:sz w:val="23"/>
          <w:szCs w:val="23"/>
          <w:lang w:eastAsia="en-CA"/>
        </w:rPr>
        <w:t>853</w:t>
      </w:r>
      <w:r>
        <w:rPr>
          <w:rFonts w:ascii="Garamond" w:hAnsi="Garamond"/>
          <w:sz w:val="23"/>
          <w:szCs w:val="23"/>
          <w:lang w:eastAsia="en-CA"/>
        </w:rPr>
        <w:t>)</w:t>
      </w:r>
    </w:p>
    <w:p w14:paraId="38EB424C" w14:textId="3295E4DF" w:rsidR="004C4E6C" w:rsidRPr="00963AAB" w:rsidRDefault="004C4E6C" w:rsidP="004C4E6C">
      <w:pPr>
        <w:pStyle w:val="NoSpacing"/>
        <w:jc w:val="center"/>
        <w:rPr>
          <w:rFonts w:ascii="Garamond" w:hAnsi="Garamond"/>
          <w:b/>
          <w:bCs/>
          <w:sz w:val="23"/>
          <w:szCs w:val="23"/>
          <w:lang w:eastAsia="en-CA"/>
        </w:rPr>
      </w:pPr>
      <w:r>
        <w:rPr>
          <w:rFonts w:ascii="Garamond" w:hAnsi="Garamond"/>
          <w:b/>
          <w:bCs/>
          <w:noProof/>
          <w:sz w:val="23"/>
          <w:szCs w:val="23"/>
          <w:lang w:eastAsia="en-CA"/>
        </w:rPr>
        <w:drawing>
          <wp:inline distT="0" distB="0" distL="0" distR="0" wp14:anchorId="54170961" wp14:editId="2DA439B3">
            <wp:extent cx="438912" cy="526836"/>
            <wp:effectExtent l="0" t="0" r="0" b="6985"/>
            <wp:docPr id="1362492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72" cy="533509"/>
                    </a:xfrm>
                    <a:prstGeom prst="rect">
                      <a:avLst/>
                    </a:prstGeom>
                    <a:noFill/>
                  </pic:spPr>
                </pic:pic>
              </a:graphicData>
            </a:graphic>
          </wp:inline>
        </w:drawing>
      </w:r>
    </w:p>
    <w:p w14:paraId="46DEBD70" w14:textId="2FF91937" w:rsidR="004C4E6C" w:rsidRDefault="004C4E6C" w:rsidP="00F35514">
      <w:pPr>
        <w:pStyle w:val="NoSpacing"/>
        <w:rPr>
          <w:rFonts w:ascii="Garamond" w:hAnsi="Garamond"/>
          <w:b/>
          <w:bCs/>
          <w:smallCaps/>
          <w:sz w:val="23"/>
          <w:szCs w:val="23"/>
          <w:u w:val="single"/>
        </w:rPr>
      </w:pPr>
      <w:r w:rsidRPr="004C4E6C">
        <w:rPr>
          <w:rFonts w:ascii="Garamond" w:hAnsi="Garamond"/>
          <w:b/>
          <w:bCs/>
          <w:smallCaps/>
          <w:sz w:val="23"/>
          <w:szCs w:val="23"/>
          <w:u w:val="single"/>
        </w:rPr>
        <w:t>Receiving the Sign of the Cross</w:t>
      </w:r>
    </w:p>
    <w:p w14:paraId="11A6D405" w14:textId="6B0CA377" w:rsidR="00655C4D" w:rsidRPr="004C4E6C" w:rsidRDefault="00655C4D" w:rsidP="00655C4D">
      <w:pPr>
        <w:pStyle w:val="NoSpacing"/>
        <w:jc w:val="center"/>
        <w:rPr>
          <w:rFonts w:ascii="Garamond" w:hAnsi="Garamond"/>
          <w:b/>
          <w:bCs/>
          <w:smallCaps/>
          <w:sz w:val="23"/>
          <w:szCs w:val="23"/>
          <w:u w:val="single"/>
        </w:rPr>
      </w:pPr>
      <w:r w:rsidRPr="00655C4D">
        <w:rPr>
          <w:rFonts w:ascii="Garamond" w:hAnsi="Garamond"/>
          <w:smallCaps/>
          <w:noProof/>
          <w:sz w:val="23"/>
          <w:szCs w:val="23"/>
        </w:rPr>
        <w:drawing>
          <wp:inline distT="0" distB="0" distL="0" distR="0" wp14:anchorId="2108E45C" wp14:editId="44F0F5A5">
            <wp:extent cx="829310" cy="944880"/>
            <wp:effectExtent l="0" t="0" r="8890" b="7620"/>
            <wp:docPr id="959865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944880"/>
                    </a:xfrm>
                    <a:prstGeom prst="rect">
                      <a:avLst/>
                    </a:prstGeom>
                    <a:noFill/>
                  </pic:spPr>
                </pic:pic>
              </a:graphicData>
            </a:graphic>
          </wp:inline>
        </w:drawing>
      </w:r>
    </w:p>
    <w:p w14:paraId="58BC9E8A" w14:textId="77777777" w:rsidR="00F35514" w:rsidRDefault="00F35514" w:rsidP="004C4E6C">
      <w:pPr>
        <w:pStyle w:val="NoSpacing"/>
        <w:jc w:val="center"/>
        <w:rPr>
          <w:rFonts w:ascii="Garamond" w:hAnsi="Garamond"/>
          <w:i/>
          <w:iCs/>
          <w:sz w:val="23"/>
          <w:szCs w:val="23"/>
        </w:rPr>
      </w:pPr>
      <w:r w:rsidRPr="004C4E6C">
        <w:rPr>
          <w:rFonts w:ascii="Garamond" w:hAnsi="Garamond"/>
          <w:i/>
          <w:iCs/>
          <w:sz w:val="23"/>
          <w:szCs w:val="23"/>
        </w:rPr>
        <w:t>(all are invited to receive the sign of the cross, marked in ashes)</w:t>
      </w:r>
    </w:p>
    <w:p w14:paraId="769F0479" w14:textId="77777777" w:rsidR="004C4E6C" w:rsidRDefault="004C4E6C" w:rsidP="00F35514">
      <w:pPr>
        <w:pStyle w:val="NoSpacing"/>
        <w:rPr>
          <w:rFonts w:ascii="Garamond" w:hAnsi="Garamond"/>
          <w:sz w:val="23"/>
          <w:szCs w:val="23"/>
        </w:rPr>
      </w:pPr>
    </w:p>
    <w:p w14:paraId="571AF145" w14:textId="1085C338" w:rsidR="00F35514" w:rsidRPr="00F35514" w:rsidRDefault="00F35514" w:rsidP="004C4E6C">
      <w:pPr>
        <w:pStyle w:val="NoSpacing"/>
        <w:jc w:val="both"/>
        <w:rPr>
          <w:rFonts w:ascii="Garamond" w:hAnsi="Garamond"/>
          <w:sz w:val="23"/>
          <w:szCs w:val="23"/>
        </w:rPr>
      </w:pPr>
      <w:r w:rsidRPr="00F35514">
        <w:rPr>
          <w:rFonts w:ascii="Garamond" w:hAnsi="Garamond"/>
          <w:sz w:val="23"/>
          <w:szCs w:val="23"/>
        </w:rPr>
        <w:t>Know that you are part of God’s holy earth,</w:t>
      </w:r>
    </w:p>
    <w:p w14:paraId="3FA6B570" w14:textId="77777777" w:rsidR="00F35514" w:rsidRPr="00F35514" w:rsidRDefault="00F35514" w:rsidP="004C4E6C">
      <w:pPr>
        <w:pStyle w:val="NoSpacing"/>
        <w:jc w:val="both"/>
        <w:rPr>
          <w:rFonts w:ascii="Garamond" w:hAnsi="Garamond"/>
          <w:sz w:val="23"/>
          <w:szCs w:val="23"/>
        </w:rPr>
      </w:pPr>
      <w:r w:rsidRPr="00F35514">
        <w:rPr>
          <w:rFonts w:ascii="Garamond" w:hAnsi="Garamond"/>
          <w:sz w:val="23"/>
          <w:szCs w:val="23"/>
        </w:rPr>
        <w:t>one with Christ in brokenness and blessing.</w:t>
      </w:r>
    </w:p>
    <w:p w14:paraId="798B6D90" w14:textId="2DBB4688" w:rsidR="00F35514" w:rsidRPr="004C4E6C" w:rsidRDefault="00F35514" w:rsidP="004C4E6C">
      <w:pPr>
        <w:pStyle w:val="NoSpacing"/>
        <w:ind w:firstLine="720"/>
        <w:jc w:val="both"/>
        <w:rPr>
          <w:rFonts w:ascii="Garamond" w:hAnsi="Garamond"/>
          <w:b/>
          <w:bCs/>
          <w:sz w:val="23"/>
          <w:szCs w:val="23"/>
        </w:rPr>
      </w:pPr>
      <w:r w:rsidRPr="004C4E6C">
        <w:rPr>
          <w:rFonts w:ascii="Garamond" w:hAnsi="Garamond"/>
          <w:b/>
          <w:bCs/>
          <w:sz w:val="23"/>
          <w:szCs w:val="23"/>
        </w:rPr>
        <w:t>“Amen</w:t>
      </w:r>
      <w:r w:rsidR="00647D44">
        <w:rPr>
          <w:rFonts w:ascii="Garamond" w:hAnsi="Garamond"/>
          <w:b/>
          <w:bCs/>
          <w:sz w:val="23"/>
          <w:szCs w:val="23"/>
        </w:rPr>
        <w:t>.</w:t>
      </w:r>
      <w:r w:rsidRPr="004C4E6C">
        <w:rPr>
          <w:rFonts w:ascii="Garamond" w:hAnsi="Garamond"/>
          <w:b/>
          <w:bCs/>
          <w:sz w:val="23"/>
          <w:szCs w:val="23"/>
        </w:rPr>
        <w:t>”</w:t>
      </w:r>
    </w:p>
    <w:p w14:paraId="151AA43C" w14:textId="77777777" w:rsidR="004C4E6C" w:rsidRDefault="004C4E6C" w:rsidP="00F35514">
      <w:pPr>
        <w:pStyle w:val="NoSpacing"/>
        <w:rPr>
          <w:rFonts w:ascii="Garamond" w:hAnsi="Garamond"/>
          <w:sz w:val="23"/>
          <w:szCs w:val="23"/>
        </w:rPr>
      </w:pPr>
    </w:p>
    <w:p w14:paraId="474551AC" w14:textId="57456E81" w:rsidR="004C4E6C" w:rsidRPr="004C4E6C" w:rsidRDefault="004C4E6C" w:rsidP="00F35514">
      <w:pPr>
        <w:pStyle w:val="NoSpacing"/>
        <w:rPr>
          <w:rFonts w:ascii="Garamond" w:hAnsi="Garamond"/>
          <w:b/>
          <w:bCs/>
          <w:smallCaps/>
          <w:sz w:val="23"/>
          <w:szCs w:val="23"/>
          <w:u w:val="single"/>
        </w:rPr>
      </w:pPr>
      <w:r w:rsidRPr="004C4E6C">
        <w:rPr>
          <w:rFonts w:ascii="Garamond" w:hAnsi="Garamond"/>
          <w:b/>
          <w:bCs/>
          <w:smallCaps/>
          <w:sz w:val="23"/>
          <w:szCs w:val="23"/>
          <w:u w:val="single"/>
        </w:rPr>
        <w:t>Words of Assurance</w:t>
      </w:r>
    </w:p>
    <w:p w14:paraId="4A54CA38" w14:textId="77777777" w:rsidR="00F35514" w:rsidRPr="00F35514" w:rsidRDefault="00F35514" w:rsidP="004C4E6C">
      <w:pPr>
        <w:pStyle w:val="NoSpacing"/>
        <w:jc w:val="both"/>
        <w:rPr>
          <w:rFonts w:ascii="Garamond" w:hAnsi="Garamond"/>
          <w:sz w:val="23"/>
          <w:szCs w:val="23"/>
        </w:rPr>
      </w:pPr>
      <w:r w:rsidRPr="00F35514">
        <w:rPr>
          <w:rFonts w:ascii="Garamond" w:hAnsi="Garamond"/>
          <w:sz w:val="23"/>
          <w:szCs w:val="23"/>
        </w:rPr>
        <w:t>On the journey through Lent</w:t>
      </w:r>
    </w:p>
    <w:p w14:paraId="31DEA07C" w14:textId="77777777" w:rsidR="00F35514" w:rsidRPr="00F35514" w:rsidRDefault="00F35514" w:rsidP="004C4E6C">
      <w:pPr>
        <w:pStyle w:val="NoSpacing"/>
        <w:jc w:val="both"/>
        <w:rPr>
          <w:rFonts w:ascii="Garamond" w:hAnsi="Garamond"/>
          <w:sz w:val="23"/>
          <w:szCs w:val="23"/>
        </w:rPr>
      </w:pPr>
      <w:r w:rsidRPr="00F35514">
        <w:rPr>
          <w:rFonts w:ascii="Garamond" w:hAnsi="Garamond"/>
          <w:sz w:val="23"/>
          <w:szCs w:val="23"/>
        </w:rPr>
        <w:t>we seek a spirit of discernment and wisdom.</w:t>
      </w:r>
    </w:p>
    <w:p w14:paraId="44BF7C3B" w14:textId="6A82B756" w:rsidR="00F35514" w:rsidRPr="004C4E6C" w:rsidRDefault="00F35514" w:rsidP="004C4E6C">
      <w:pPr>
        <w:pStyle w:val="NoSpacing"/>
        <w:ind w:firstLine="720"/>
        <w:jc w:val="both"/>
        <w:rPr>
          <w:rFonts w:ascii="Garamond" w:hAnsi="Garamond"/>
          <w:b/>
          <w:bCs/>
          <w:sz w:val="23"/>
          <w:szCs w:val="23"/>
        </w:rPr>
      </w:pPr>
      <w:r w:rsidRPr="004C4E6C">
        <w:rPr>
          <w:rFonts w:ascii="Garamond" w:hAnsi="Garamond"/>
          <w:b/>
          <w:bCs/>
          <w:sz w:val="23"/>
          <w:szCs w:val="23"/>
        </w:rPr>
        <w:t>On the journey through Lent</w:t>
      </w:r>
      <w:r w:rsidR="00E2499A">
        <w:rPr>
          <w:rFonts w:ascii="Garamond" w:hAnsi="Garamond"/>
          <w:b/>
          <w:bCs/>
          <w:sz w:val="23"/>
          <w:szCs w:val="23"/>
        </w:rPr>
        <w:t>,</w:t>
      </w:r>
    </w:p>
    <w:p w14:paraId="010DAC58" w14:textId="77777777" w:rsidR="00F35514" w:rsidRPr="004C4E6C" w:rsidRDefault="00F35514" w:rsidP="004C4E6C">
      <w:pPr>
        <w:pStyle w:val="NoSpacing"/>
        <w:ind w:firstLine="720"/>
        <w:jc w:val="both"/>
        <w:rPr>
          <w:rFonts w:ascii="Garamond" w:hAnsi="Garamond"/>
          <w:b/>
          <w:bCs/>
          <w:sz w:val="23"/>
          <w:szCs w:val="23"/>
        </w:rPr>
      </w:pPr>
      <w:r w:rsidRPr="004C4E6C">
        <w:rPr>
          <w:rFonts w:ascii="Garamond" w:hAnsi="Garamond"/>
          <w:b/>
          <w:bCs/>
          <w:sz w:val="23"/>
          <w:szCs w:val="23"/>
        </w:rPr>
        <w:t>we grow in relationship with God.</w:t>
      </w:r>
    </w:p>
    <w:p w14:paraId="04995555" w14:textId="77777777" w:rsidR="00F35514" w:rsidRPr="00F35514" w:rsidRDefault="00F35514" w:rsidP="004C4E6C">
      <w:pPr>
        <w:pStyle w:val="NoSpacing"/>
        <w:jc w:val="both"/>
        <w:rPr>
          <w:rFonts w:ascii="Garamond" w:hAnsi="Garamond"/>
          <w:sz w:val="23"/>
          <w:szCs w:val="23"/>
        </w:rPr>
      </w:pPr>
      <w:r w:rsidRPr="00F35514">
        <w:rPr>
          <w:rFonts w:ascii="Garamond" w:hAnsi="Garamond"/>
          <w:sz w:val="23"/>
          <w:szCs w:val="23"/>
        </w:rPr>
        <w:t>Follow Jesus and taste new life.</w:t>
      </w:r>
    </w:p>
    <w:p w14:paraId="096B5B8D" w14:textId="77777777" w:rsidR="00F35514" w:rsidRPr="00F35514" w:rsidRDefault="00F35514" w:rsidP="004C4E6C">
      <w:pPr>
        <w:pStyle w:val="NoSpacing"/>
        <w:jc w:val="both"/>
        <w:rPr>
          <w:rFonts w:ascii="Garamond" w:hAnsi="Garamond"/>
          <w:sz w:val="23"/>
          <w:szCs w:val="23"/>
        </w:rPr>
      </w:pPr>
      <w:r w:rsidRPr="00F35514">
        <w:rPr>
          <w:rFonts w:ascii="Garamond" w:hAnsi="Garamond"/>
          <w:sz w:val="23"/>
          <w:szCs w:val="23"/>
        </w:rPr>
        <w:t>Seek the Spirit and taste God’s goodness.</w:t>
      </w:r>
    </w:p>
    <w:p w14:paraId="76A3DBA3" w14:textId="77777777" w:rsidR="00F35514" w:rsidRPr="004C4E6C" w:rsidRDefault="00F35514" w:rsidP="004C4E6C">
      <w:pPr>
        <w:pStyle w:val="NoSpacing"/>
        <w:ind w:firstLine="720"/>
        <w:jc w:val="both"/>
        <w:rPr>
          <w:rFonts w:ascii="Garamond" w:hAnsi="Garamond"/>
          <w:b/>
          <w:bCs/>
          <w:sz w:val="23"/>
          <w:szCs w:val="23"/>
        </w:rPr>
      </w:pPr>
      <w:r w:rsidRPr="004C4E6C">
        <w:rPr>
          <w:rFonts w:ascii="Garamond" w:hAnsi="Garamond"/>
          <w:b/>
          <w:bCs/>
          <w:sz w:val="23"/>
          <w:szCs w:val="23"/>
        </w:rPr>
        <w:t>We move toward God and taste grace.</w:t>
      </w:r>
    </w:p>
    <w:p w14:paraId="072DEB9E" w14:textId="77777777" w:rsidR="00F35514" w:rsidRPr="004C4E6C" w:rsidRDefault="00F35514" w:rsidP="004C4E6C">
      <w:pPr>
        <w:pStyle w:val="NoSpacing"/>
        <w:ind w:firstLine="720"/>
        <w:jc w:val="both"/>
        <w:rPr>
          <w:rFonts w:ascii="Garamond" w:hAnsi="Garamond"/>
          <w:b/>
          <w:bCs/>
          <w:sz w:val="23"/>
          <w:szCs w:val="23"/>
        </w:rPr>
      </w:pPr>
      <w:r w:rsidRPr="004C4E6C">
        <w:rPr>
          <w:rFonts w:ascii="Garamond" w:hAnsi="Garamond"/>
          <w:b/>
          <w:bCs/>
          <w:sz w:val="23"/>
          <w:szCs w:val="23"/>
        </w:rPr>
        <w:t>We are forgiven!</w:t>
      </w:r>
    </w:p>
    <w:p w14:paraId="2C433395" w14:textId="77777777" w:rsidR="004C4E6C" w:rsidRPr="00F35514" w:rsidRDefault="004C4E6C" w:rsidP="004C4E6C">
      <w:pPr>
        <w:pStyle w:val="NoSpacing"/>
        <w:ind w:firstLine="720"/>
        <w:jc w:val="both"/>
        <w:rPr>
          <w:rFonts w:ascii="Garamond" w:hAnsi="Garamond"/>
          <w:sz w:val="23"/>
          <w:szCs w:val="23"/>
        </w:rPr>
      </w:pPr>
    </w:p>
    <w:p w14:paraId="1A538B2E" w14:textId="70F34B2B" w:rsidR="004C4E6C" w:rsidRPr="004C4E6C" w:rsidRDefault="004C4E6C" w:rsidP="004C4E6C">
      <w:pPr>
        <w:pStyle w:val="NoSpacing"/>
        <w:jc w:val="both"/>
        <w:rPr>
          <w:rFonts w:ascii="Garamond" w:hAnsi="Garamond"/>
          <w:smallCaps/>
          <w:sz w:val="23"/>
          <w:szCs w:val="23"/>
        </w:rPr>
      </w:pPr>
      <w:r w:rsidRPr="004C4E6C">
        <w:rPr>
          <w:rFonts w:ascii="Garamond" w:hAnsi="Garamond"/>
          <w:smallCaps/>
          <w:sz w:val="23"/>
          <w:szCs w:val="23"/>
        </w:rPr>
        <w:t>Sharing the Peace of Christ</w:t>
      </w:r>
    </w:p>
    <w:p w14:paraId="146D772A" w14:textId="77777777" w:rsidR="004C4E6C" w:rsidRDefault="004C4E6C" w:rsidP="00F35514">
      <w:pPr>
        <w:pStyle w:val="NoSpacing"/>
        <w:rPr>
          <w:rFonts w:ascii="Garamond" w:hAnsi="Garamond"/>
          <w:sz w:val="23"/>
          <w:szCs w:val="23"/>
        </w:rPr>
      </w:pPr>
    </w:p>
    <w:p w14:paraId="0AC0A968" w14:textId="32EC0538" w:rsidR="004C4E6C" w:rsidRDefault="004C4E6C" w:rsidP="004C4E6C">
      <w:pPr>
        <w:pStyle w:val="NoSpacing"/>
        <w:jc w:val="both"/>
        <w:rPr>
          <w:rFonts w:ascii="Garamond" w:hAnsi="Garamond"/>
          <w:i/>
          <w:iCs/>
          <w:sz w:val="23"/>
          <w:szCs w:val="23"/>
          <w:lang w:eastAsia="en-CA"/>
        </w:rPr>
      </w:pPr>
      <w:r w:rsidRPr="0081082D">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Dust and Ashes Touch Our Face</w:t>
      </w:r>
      <w:r>
        <w:rPr>
          <w:rFonts w:ascii="Garamond" w:hAnsi="Garamond"/>
          <w:smallCaps/>
          <w:sz w:val="23"/>
          <w:szCs w:val="23"/>
          <w:lang w:eastAsia="en-CA"/>
        </w:rPr>
        <w:t xml:space="preserve">” (VU </w:t>
      </w:r>
      <w:r>
        <w:rPr>
          <w:rFonts w:ascii="Garamond" w:hAnsi="Garamond"/>
          <w:smallCaps/>
          <w:sz w:val="23"/>
          <w:szCs w:val="23"/>
          <w:lang w:eastAsia="en-CA"/>
        </w:rPr>
        <w:t>105</w:t>
      </w:r>
      <w:r>
        <w:rPr>
          <w:rFonts w:ascii="Garamond" w:hAnsi="Garamond"/>
          <w:smallCaps/>
          <w:sz w:val="23"/>
          <w:szCs w:val="23"/>
          <w:lang w:eastAsia="en-CA"/>
        </w:rPr>
        <w:t>)</w:t>
      </w:r>
    </w:p>
    <w:p w14:paraId="660FE492" w14:textId="77777777" w:rsidR="004C4E6C" w:rsidRDefault="004C4E6C" w:rsidP="00F35514">
      <w:pPr>
        <w:pStyle w:val="NoSpacing"/>
        <w:rPr>
          <w:rFonts w:ascii="Garamond" w:hAnsi="Garamond"/>
          <w:sz w:val="23"/>
          <w:szCs w:val="23"/>
        </w:rPr>
      </w:pPr>
    </w:p>
    <w:p w14:paraId="38DA5AFC" w14:textId="1B0577FF" w:rsidR="004C4E6C" w:rsidRDefault="004C4E6C" w:rsidP="004C4E6C">
      <w:pPr>
        <w:pStyle w:val="NoSpacing"/>
        <w:jc w:val="both"/>
        <w:rPr>
          <w:rFonts w:ascii="Garamond" w:hAnsi="Garamond"/>
          <w:i/>
          <w:iCs/>
          <w:sz w:val="23"/>
          <w:szCs w:val="23"/>
          <w:lang w:eastAsia="en-CA"/>
        </w:rPr>
      </w:pPr>
      <w:r w:rsidRPr="0081082D">
        <w:rPr>
          <w:rFonts w:ascii="Garamond" w:hAnsi="Garamond"/>
          <w:b/>
          <w:bCs/>
          <w:smallCaps/>
          <w:sz w:val="23"/>
          <w:szCs w:val="23"/>
          <w:lang w:eastAsia="en-CA"/>
        </w:rPr>
        <w:t>*</w:t>
      </w:r>
      <w:r>
        <w:rPr>
          <w:rFonts w:ascii="Garamond" w:hAnsi="Garamond"/>
          <w:b/>
          <w:bCs/>
          <w:smallCaps/>
          <w:sz w:val="23"/>
          <w:szCs w:val="23"/>
          <w:u w:val="single"/>
          <w:lang w:eastAsia="en-CA"/>
        </w:rPr>
        <w:t>Prayer</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An Ash Wednesday Prayer</w:t>
      </w:r>
      <w:r>
        <w:rPr>
          <w:rFonts w:ascii="Garamond" w:hAnsi="Garamond"/>
          <w:smallCaps/>
          <w:sz w:val="23"/>
          <w:szCs w:val="23"/>
          <w:lang w:eastAsia="en-CA"/>
        </w:rPr>
        <w:t xml:space="preserve">” (VU </w:t>
      </w:r>
      <w:r>
        <w:rPr>
          <w:rFonts w:ascii="Garamond" w:hAnsi="Garamond"/>
          <w:smallCaps/>
          <w:sz w:val="23"/>
          <w:szCs w:val="23"/>
          <w:lang w:eastAsia="en-CA"/>
        </w:rPr>
        <w:t>106</w:t>
      </w:r>
      <w:r>
        <w:rPr>
          <w:rFonts w:ascii="Garamond" w:hAnsi="Garamond"/>
          <w:smallCaps/>
          <w:sz w:val="23"/>
          <w:szCs w:val="23"/>
          <w:lang w:eastAsia="en-CA"/>
        </w:rPr>
        <w:t>)</w:t>
      </w:r>
    </w:p>
    <w:p w14:paraId="01085CBC" w14:textId="77777777" w:rsidR="004C4E6C" w:rsidRDefault="004C4E6C" w:rsidP="00F35514">
      <w:pPr>
        <w:pStyle w:val="NoSpacing"/>
        <w:rPr>
          <w:rFonts w:ascii="Garamond" w:hAnsi="Garamond"/>
          <w:sz w:val="23"/>
          <w:szCs w:val="23"/>
        </w:rPr>
      </w:pPr>
    </w:p>
    <w:p w14:paraId="24DE4D06" w14:textId="65014DAF" w:rsidR="004C4E6C" w:rsidRPr="004C4E6C" w:rsidRDefault="004C4E6C" w:rsidP="004C4E6C">
      <w:pPr>
        <w:pStyle w:val="NoSpacing"/>
        <w:jc w:val="center"/>
        <w:rPr>
          <w:rFonts w:ascii="Garamond" w:hAnsi="Garamond"/>
          <w:b/>
          <w:bCs/>
          <w:smallCaps/>
          <w:sz w:val="23"/>
          <w:szCs w:val="23"/>
          <w:u w:val="double"/>
        </w:rPr>
      </w:pPr>
      <w:r>
        <w:rPr>
          <w:rFonts w:ascii="Garamond" w:hAnsi="Garamond"/>
          <w:b/>
          <w:bCs/>
          <w:smallCaps/>
          <w:sz w:val="23"/>
          <w:szCs w:val="23"/>
          <w:u w:val="double"/>
        </w:rPr>
        <w:t>Shriving</w:t>
      </w:r>
    </w:p>
    <w:p w14:paraId="25B4D1B8" w14:textId="77777777" w:rsidR="004C4E6C" w:rsidRDefault="004C4E6C" w:rsidP="00F35514">
      <w:pPr>
        <w:pStyle w:val="NoSpacing"/>
        <w:rPr>
          <w:rFonts w:ascii="Garamond" w:hAnsi="Garamond"/>
          <w:sz w:val="23"/>
          <w:szCs w:val="23"/>
        </w:rPr>
      </w:pPr>
    </w:p>
    <w:p w14:paraId="1A1B5224" w14:textId="3E7D2D05" w:rsidR="00F35514" w:rsidRPr="00F35514" w:rsidRDefault="00F35514" w:rsidP="00E2499A">
      <w:pPr>
        <w:pStyle w:val="NoSpacing"/>
        <w:jc w:val="center"/>
        <w:rPr>
          <w:rFonts w:ascii="Garamond" w:hAnsi="Garamond"/>
          <w:sz w:val="23"/>
          <w:szCs w:val="23"/>
        </w:rPr>
      </w:pPr>
      <w:r w:rsidRPr="004C4E6C">
        <w:rPr>
          <w:rFonts w:ascii="Garamond" w:hAnsi="Garamond"/>
          <w:smallCaps/>
          <w:sz w:val="23"/>
          <w:szCs w:val="23"/>
          <w:u w:val="single"/>
        </w:rPr>
        <w:softHyphen/>
        <w:t>A Prescription for Lent:</w:t>
      </w:r>
      <w:r w:rsidRPr="00F35514">
        <w:rPr>
          <w:rFonts w:ascii="Garamond" w:hAnsi="Garamond"/>
          <w:sz w:val="23"/>
          <w:szCs w:val="23"/>
        </w:rPr>
        <w:t xml:space="preserve"> </w:t>
      </w:r>
      <w:r w:rsidRPr="00655C4D">
        <w:rPr>
          <w:rFonts w:ascii="Garamond" w:hAnsi="Garamond"/>
          <w:i/>
          <w:iCs/>
          <w:sz w:val="23"/>
          <w:szCs w:val="23"/>
        </w:rPr>
        <w:t>(Lenten “Homework”)</w:t>
      </w:r>
    </w:p>
    <w:p w14:paraId="6533AE05" w14:textId="77777777" w:rsidR="00E2499A" w:rsidRDefault="00F35514" w:rsidP="00E2499A">
      <w:pPr>
        <w:pStyle w:val="NoSpacing"/>
        <w:jc w:val="center"/>
        <w:rPr>
          <w:rFonts w:ascii="Garamond" w:hAnsi="Garamond"/>
          <w:sz w:val="23"/>
          <w:szCs w:val="23"/>
        </w:rPr>
      </w:pPr>
      <w:r w:rsidRPr="00F35514">
        <w:rPr>
          <w:rFonts w:ascii="Garamond" w:hAnsi="Garamond"/>
          <w:sz w:val="23"/>
          <w:szCs w:val="23"/>
        </w:rPr>
        <w:t xml:space="preserve">Please spend some time to consider the suggestions on the back cover for writing yourself </w:t>
      </w:r>
    </w:p>
    <w:p w14:paraId="252ADCC9" w14:textId="06D2EF51" w:rsidR="00F35514" w:rsidRPr="00F35514" w:rsidRDefault="00F35514" w:rsidP="00E2499A">
      <w:pPr>
        <w:pStyle w:val="NoSpacing"/>
        <w:jc w:val="center"/>
        <w:rPr>
          <w:rFonts w:ascii="Garamond" w:hAnsi="Garamond"/>
          <w:sz w:val="23"/>
          <w:szCs w:val="23"/>
        </w:rPr>
      </w:pPr>
      <w:r w:rsidRPr="00F35514">
        <w:rPr>
          <w:rFonts w:ascii="Garamond" w:hAnsi="Garamond"/>
          <w:sz w:val="23"/>
          <w:szCs w:val="23"/>
        </w:rPr>
        <w:t>a “Lenten prescription” for your spiritual practice during the Lenten season.</w:t>
      </w:r>
    </w:p>
    <w:p w14:paraId="08DF48DF" w14:textId="77777777" w:rsidR="0004555B" w:rsidRDefault="0004555B" w:rsidP="00655C4D">
      <w:pPr>
        <w:spacing w:after="0" w:line="240" w:lineRule="auto"/>
        <w:rPr>
          <w:rFonts w:ascii="Garamond" w:eastAsia="Times New Roman" w:hAnsi="Garamond" w:cs="Arial"/>
          <w:sz w:val="10"/>
          <w:szCs w:val="10"/>
          <w:lang w:eastAsia="en-CA"/>
        </w:rPr>
      </w:pPr>
    </w:p>
    <w:p w14:paraId="12186C3B" w14:textId="77777777" w:rsidR="00655C4D" w:rsidRDefault="00655C4D" w:rsidP="00655C4D">
      <w:pPr>
        <w:spacing w:after="0" w:line="240" w:lineRule="auto"/>
        <w:rPr>
          <w:rFonts w:ascii="Garamond" w:eastAsia="Times New Roman" w:hAnsi="Garamond" w:cs="Arial"/>
          <w:sz w:val="10"/>
          <w:szCs w:val="10"/>
          <w:lang w:eastAsia="en-CA"/>
        </w:rPr>
      </w:pPr>
    </w:p>
    <w:p w14:paraId="38D2F99D" w14:textId="77777777" w:rsidR="00655C4D" w:rsidRPr="009A55CE" w:rsidRDefault="00655C4D" w:rsidP="00655C4D">
      <w:pPr>
        <w:spacing w:after="0" w:line="240" w:lineRule="auto"/>
        <w:rPr>
          <w:rFonts w:ascii="Garamond" w:eastAsia="Times New Roman" w:hAnsi="Garamond" w:cs="Arial"/>
          <w:sz w:val="10"/>
          <w:szCs w:val="10"/>
          <w:lang w:eastAsia="en-CA"/>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3C22FC67" w14:textId="77777777" w:rsidR="00655C4D" w:rsidRDefault="00655C4D" w:rsidP="00655C4D">
      <w:pPr>
        <w:spacing w:after="0" w:line="240" w:lineRule="auto"/>
        <w:jc w:val="center"/>
        <w:rPr>
          <w:rFonts w:ascii="Garamond" w:eastAsia="Times New Roman" w:hAnsi="Garamond" w:cs="Arial"/>
          <w:b/>
          <w:bCs/>
          <w:i/>
          <w:smallCaps/>
          <w:sz w:val="23"/>
          <w:szCs w:val="23"/>
          <w:lang w:eastAsia="en-CA"/>
        </w:rPr>
      </w:pPr>
      <w:r w:rsidRPr="0046206C">
        <w:rPr>
          <w:rFonts w:ascii="Garamond" w:eastAsia="Times New Roman" w:hAnsi="Garamond" w:cs="Arial"/>
          <w:b/>
          <w:bCs/>
          <w:i/>
          <w:smallCaps/>
          <w:sz w:val="23"/>
          <w:szCs w:val="23"/>
          <w:lang w:eastAsia="en-CA"/>
        </w:rPr>
        <w:t>CCLI No., 11287624, 20371363</w:t>
      </w:r>
    </w:p>
    <w:p w14:paraId="3894412E" w14:textId="77777777" w:rsidR="00655C4D" w:rsidRDefault="00655C4D" w:rsidP="00655C4D">
      <w:pPr>
        <w:spacing w:after="0" w:line="240" w:lineRule="auto"/>
        <w:jc w:val="center"/>
        <w:rPr>
          <w:rFonts w:ascii="Garamond" w:eastAsia="Times New Roman" w:hAnsi="Garamond" w:cs="Arial"/>
          <w:b/>
          <w:bCs/>
          <w:i/>
          <w:smallCaps/>
          <w:sz w:val="10"/>
          <w:szCs w:val="10"/>
          <w:lang w:eastAsia="en-CA"/>
        </w:rPr>
      </w:pPr>
    </w:p>
    <w:p w14:paraId="6933903D" w14:textId="61D49D6A" w:rsidR="00655C4D" w:rsidRDefault="00655C4D" w:rsidP="00655C4D">
      <w:pPr>
        <w:spacing w:after="0" w:line="240" w:lineRule="auto"/>
        <w:jc w:val="center"/>
        <w:rPr>
          <w:rFonts w:ascii="Garamond" w:eastAsia="Times New Roman" w:hAnsi="Garamond" w:cs="Arial"/>
          <w:b/>
          <w:bCs/>
          <w:i/>
          <w:smallCaps/>
          <w:sz w:val="10"/>
          <w:szCs w:val="10"/>
          <w:lang w:eastAsia="en-CA"/>
        </w:rPr>
      </w:pPr>
      <w:r>
        <w:rPr>
          <w:rFonts w:ascii="Garamond" w:eastAsia="Times New Roman" w:hAnsi="Garamond" w:cs="Arial"/>
          <w:b/>
          <w:bCs/>
          <w:i/>
          <w:smallCaps/>
          <w:noProof/>
          <w:sz w:val="10"/>
          <w:szCs w:val="10"/>
          <w:lang w:eastAsia="en-CA"/>
        </w:rPr>
        <w:drawing>
          <wp:inline distT="0" distB="0" distL="0" distR="0" wp14:anchorId="70156F8C" wp14:editId="44CCD47F">
            <wp:extent cx="2183088" cy="629107"/>
            <wp:effectExtent l="0" t="0" r="8255" b="0"/>
            <wp:docPr id="6160565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554" cy="631835"/>
                    </a:xfrm>
                    <a:prstGeom prst="rect">
                      <a:avLst/>
                    </a:prstGeom>
                    <a:noFill/>
                  </pic:spPr>
                </pic:pic>
              </a:graphicData>
            </a:graphic>
          </wp:inline>
        </w:drawing>
      </w:r>
    </w:p>
    <w:p w14:paraId="2475B9F1" w14:textId="77777777" w:rsidR="00655C4D" w:rsidRPr="00655C4D" w:rsidRDefault="00655C4D" w:rsidP="00655C4D">
      <w:pPr>
        <w:spacing w:after="0" w:line="240" w:lineRule="auto"/>
        <w:jc w:val="center"/>
        <w:rPr>
          <w:rFonts w:ascii="Garamond" w:eastAsia="Times New Roman" w:hAnsi="Garamond" w:cs="Arial"/>
          <w:b/>
          <w:bCs/>
          <w:i/>
          <w:smallCaps/>
          <w:sz w:val="10"/>
          <w:szCs w:val="10"/>
          <w:lang w:eastAsia="en-CA"/>
        </w:rPr>
      </w:pPr>
    </w:p>
    <w:p w14:paraId="0EE49ED6" w14:textId="2C4380B3" w:rsidR="00655C4D" w:rsidRDefault="00E145DE" w:rsidP="00655C4D">
      <w:pPr>
        <w:spacing w:after="0" w:line="240" w:lineRule="auto"/>
        <w:jc w:val="center"/>
        <w:rPr>
          <w:rFonts w:ascii="Garamond" w:hAnsi="Garamond" w:cs="Arial"/>
          <w:b/>
          <w:bCs/>
          <w:i/>
          <w:iCs/>
          <w:sz w:val="23"/>
          <w:szCs w:val="23"/>
          <w:lang w:val="en-GB"/>
        </w:rPr>
      </w:pPr>
      <w:r w:rsidRPr="00E145DE">
        <w:rPr>
          <w:rFonts w:ascii="Garamond" w:hAnsi="Garamond" w:cs="Arial"/>
          <w:b/>
          <w:bCs/>
          <w:i/>
          <w:iCs/>
          <w:sz w:val="23"/>
          <w:szCs w:val="23"/>
          <w:lang w:val="en-GB"/>
        </w:rPr>
        <w:t xml:space="preserve">The church bulletins are presented to the glory of God, </w:t>
      </w:r>
    </w:p>
    <w:p w14:paraId="30D7DA05" w14:textId="77777777" w:rsidR="00655C4D" w:rsidRDefault="00E145DE" w:rsidP="00655C4D">
      <w:pPr>
        <w:spacing w:after="0" w:line="240" w:lineRule="auto"/>
        <w:jc w:val="center"/>
        <w:rPr>
          <w:rFonts w:ascii="Garamond" w:hAnsi="Garamond" w:cs="Arial"/>
          <w:b/>
          <w:bCs/>
          <w:i/>
          <w:iCs/>
          <w:sz w:val="23"/>
          <w:szCs w:val="23"/>
          <w:lang w:val="en-GB"/>
        </w:rPr>
      </w:pPr>
      <w:r w:rsidRPr="00E145DE">
        <w:rPr>
          <w:rFonts w:ascii="Garamond" w:hAnsi="Garamond" w:cs="Arial"/>
          <w:b/>
          <w:bCs/>
          <w:i/>
          <w:iCs/>
          <w:sz w:val="23"/>
          <w:szCs w:val="23"/>
          <w:lang w:val="en-GB"/>
        </w:rPr>
        <w:t xml:space="preserve">and in loving memory of good friend, Dianne Hay, </w:t>
      </w:r>
    </w:p>
    <w:p w14:paraId="4C259665" w14:textId="2E208695" w:rsidR="00D10C88" w:rsidRDefault="00E145DE" w:rsidP="00655C4D">
      <w:pPr>
        <w:spacing w:after="0" w:line="240" w:lineRule="auto"/>
        <w:jc w:val="center"/>
        <w:rPr>
          <w:rFonts w:ascii="Garamond" w:hAnsi="Garamond" w:cs="Arial"/>
          <w:b/>
          <w:bCs/>
          <w:i/>
          <w:iCs/>
          <w:sz w:val="23"/>
          <w:szCs w:val="23"/>
          <w:lang w:val="en-GB"/>
        </w:rPr>
      </w:pPr>
      <w:r w:rsidRPr="00E145DE">
        <w:rPr>
          <w:rFonts w:ascii="Garamond" w:hAnsi="Garamond" w:cs="Arial"/>
          <w:b/>
          <w:bCs/>
          <w:i/>
          <w:iCs/>
          <w:sz w:val="23"/>
          <w:szCs w:val="23"/>
          <w:lang w:val="en-GB"/>
        </w:rPr>
        <w:t>gift of Ron and Jane LeBlanc.</w:t>
      </w:r>
    </w:p>
    <w:bookmarkEnd w:id="47"/>
    <w:p w14:paraId="07FFE4DF" w14:textId="77777777" w:rsidR="00655C4D" w:rsidRPr="00655C4D" w:rsidRDefault="00655C4D" w:rsidP="00655C4D">
      <w:pPr>
        <w:spacing w:after="0" w:line="240" w:lineRule="auto"/>
        <w:jc w:val="center"/>
        <w:rPr>
          <w:rFonts w:ascii="Garamond" w:hAnsi="Garamond" w:cs="Arial"/>
          <w:b/>
          <w:iCs/>
          <w:smallCaps/>
          <w:sz w:val="23"/>
          <w:szCs w:val="23"/>
          <w:u w:val="single"/>
          <w:lang w:val="en-GB"/>
        </w:rPr>
      </w:pPr>
      <w:r w:rsidRPr="00655C4D">
        <w:rPr>
          <w:rFonts w:ascii="Garamond" w:hAnsi="Garamond" w:cs="Arial"/>
          <w:b/>
          <w:iCs/>
          <w:smallCaps/>
          <w:sz w:val="23"/>
          <w:szCs w:val="23"/>
          <w:u w:val="single"/>
          <w:lang w:val="en-GB"/>
        </w:rPr>
        <w:lastRenderedPageBreak/>
        <w:t>A Lenten Prescription</w:t>
      </w:r>
    </w:p>
    <w:p w14:paraId="7EFBE7EB" w14:textId="77777777" w:rsidR="00655C4D" w:rsidRPr="00647D44" w:rsidRDefault="00655C4D" w:rsidP="00655C4D">
      <w:pPr>
        <w:spacing w:after="0" w:line="240" w:lineRule="auto"/>
        <w:jc w:val="both"/>
        <w:rPr>
          <w:rFonts w:ascii="Garamond" w:hAnsi="Garamond" w:cs="Arial"/>
          <w:b/>
          <w:i/>
          <w:sz w:val="10"/>
          <w:szCs w:val="10"/>
          <w:lang w:val="en-GB"/>
        </w:rPr>
      </w:pPr>
    </w:p>
    <w:p w14:paraId="3694034F" w14:textId="0938EA80" w:rsidR="00655C4D" w:rsidRDefault="00655C4D" w:rsidP="00655C4D">
      <w:pPr>
        <w:pStyle w:val="NoSpacing"/>
        <w:jc w:val="center"/>
        <w:rPr>
          <w:rFonts w:ascii="Garamond" w:hAnsi="Garamond"/>
          <w:sz w:val="23"/>
          <w:szCs w:val="23"/>
        </w:rPr>
      </w:pPr>
      <w:r w:rsidRPr="00655C4D">
        <w:rPr>
          <w:rFonts w:ascii="Garamond" w:hAnsi="Garamond"/>
          <w:sz w:val="23"/>
          <w:szCs w:val="23"/>
        </w:rPr>
        <w:t>The rituals of Ash Wednesday belong together with those of</w:t>
      </w:r>
      <w:r>
        <w:rPr>
          <w:rFonts w:ascii="Garamond" w:hAnsi="Garamond"/>
          <w:sz w:val="23"/>
          <w:szCs w:val="23"/>
        </w:rPr>
        <w:t xml:space="preserve"> </w:t>
      </w:r>
      <w:r w:rsidRPr="00655C4D">
        <w:rPr>
          <w:rFonts w:ascii="Garamond" w:hAnsi="Garamond"/>
          <w:sz w:val="23"/>
          <w:szCs w:val="23"/>
        </w:rPr>
        <w:t>Shrove Tuesday.</w:t>
      </w:r>
    </w:p>
    <w:p w14:paraId="3D18A395" w14:textId="6788EA45" w:rsidR="00655C4D" w:rsidRDefault="00655C4D" w:rsidP="00655C4D">
      <w:pPr>
        <w:pStyle w:val="NoSpacing"/>
        <w:jc w:val="center"/>
        <w:rPr>
          <w:rFonts w:ascii="Garamond" w:hAnsi="Garamond"/>
          <w:sz w:val="23"/>
          <w:szCs w:val="23"/>
        </w:rPr>
      </w:pPr>
      <w:r w:rsidRPr="00655C4D">
        <w:rPr>
          <w:rFonts w:ascii="Garamond" w:hAnsi="Garamond"/>
          <w:sz w:val="23"/>
          <w:szCs w:val="23"/>
        </w:rPr>
        <w:t>The word “shrove” comes from the Old English verb “to shrive” which means “to write.”</w:t>
      </w:r>
    </w:p>
    <w:p w14:paraId="593FDCFA" w14:textId="77777777" w:rsidR="00655C4D" w:rsidRDefault="00655C4D" w:rsidP="00655C4D">
      <w:pPr>
        <w:pStyle w:val="NoSpacing"/>
        <w:jc w:val="center"/>
        <w:rPr>
          <w:rFonts w:ascii="Garamond" w:hAnsi="Garamond"/>
          <w:sz w:val="23"/>
          <w:szCs w:val="23"/>
        </w:rPr>
      </w:pPr>
      <w:r w:rsidRPr="00655C4D">
        <w:rPr>
          <w:rFonts w:ascii="Garamond" w:hAnsi="Garamond"/>
          <w:sz w:val="23"/>
          <w:szCs w:val="23"/>
        </w:rPr>
        <w:t xml:space="preserve">Traditionally, on Shrove Tuesday, people would come to church to have a Lenten prescription </w:t>
      </w:r>
    </w:p>
    <w:p w14:paraId="0E8C5353" w14:textId="0A9034A2" w:rsidR="00655C4D" w:rsidRPr="00655C4D" w:rsidRDefault="00655C4D" w:rsidP="00655C4D">
      <w:pPr>
        <w:pStyle w:val="NoSpacing"/>
        <w:jc w:val="center"/>
        <w:rPr>
          <w:rFonts w:ascii="Garamond" w:hAnsi="Garamond"/>
          <w:sz w:val="23"/>
          <w:szCs w:val="23"/>
        </w:rPr>
      </w:pPr>
      <w:r w:rsidRPr="00655C4D">
        <w:rPr>
          <w:rFonts w:ascii="Garamond" w:hAnsi="Garamond"/>
          <w:sz w:val="23"/>
          <w:szCs w:val="23"/>
        </w:rPr>
        <w:t>“shriven” for them. (Note that the word</w:t>
      </w:r>
      <w:r w:rsidRPr="00655C4D">
        <w:rPr>
          <w:rFonts w:ascii="Garamond" w:hAnsi="Garamond"/>
          <w:sz w:val="23"/>
          <w:szCs w:val="23"/>
        </w:rPr>
        <w:t xml:space="preserve"> </w:t>
      </w:r>
      <w:r w:rsidRPr="00655C4D">
        <w:rPr>
          <w:rFonts w:ascii="Garamond" w:hAnsi="Garamond"/>
          <w:sz w:val="23"/>
          <w:szCs w:val="23"/>
        </w:rPr>
        <w:t>“prescription” derives from the same verb.)</w:t>
      </w:r>
    </w:p>
    <w:p w14:paraId="38655C9D" w14:textId="77777777" w:rsidR="00655C4D" w:rsidRPr="00655C4D" w:rsidRDefault="00655C4D" w:rsidP="00655C4D">
      <w:pPr>
        <w:pStyle w:val="NoSpacing"/>
        <w:jc w:val="center"/>
        <w:rPr>
          <w:rFonts w:ascii="Garamond" w:hAnsi="Garamond"/>
          <w:sz w:val="23"/>
          <w:szCs w:val="23"/>
        </w:rPr>
      </w:pPr>
    </w:p>
    <w:p w14:paraId="53D6AECB" w14:textId="77777777" w:rsidR="00655C4D" w:rsidRDefault="00655C4D" w:rsidP="00655C4D">
      <w:pPr>
        <w:pStyle w:val="NoSpacing"/>
        <w:jc w:val="center"/>
        <w:rPr>
          <w:rFonts w:ascii="Garamond" w:hAnsi="Garamond"/>
          <w:sz w:val="23"/>
          <w:szCs w:val="23"/>
        </w:rPr>
      </w:pPr>
      <w:r w:rsidRPr="00655C4D">
        <w:rPr>
          <w:rFonts w:ascii="Garamond" w:hAnsi="Garamond"/>
          <w:sz w:val="23"/>
          <w:szCs w:val="23"/>
        </w:rPr>
        <w:t xml:space="preserve">You are invited to write your own Lenten prescription in the space below. </w:t>
      </w:r>
    </w:p>
    <w:p w14:paraId="0D1D8FA4" w14:textId="77777777" w:rsidR="00655C4D" w:rsidRDefault="00655C4D" w:rsidP="00655C4D">
      <w:pPr>
        <w:pStyle w:val="NoSpacing"/>
        <w:jc w:val="center"/>
        <w:rPr>
          <w:rFonts w:ascii="Garamond" w:hAnsi="Garamond"/>
          <w:sz w:val="23"/>
          <w:szCs w:val="23"/>
        </w:rPr>
      </w:pPr>
      <w:r w:rsidRPr="00655C4D">
        <w:rPr>
          <w:rFonts w:ascii="Garamond" w:hAnsi="Garamond"/>
          <w:sz w:val="23"/>
          <w:szCs w:val="23"/>
        </w:rPr>
        <w:t xml:space="preserve">You can then say you were in church and that you “shrove” yourself a prescription for Lent! </w:t>
      </w:r>
    </w:p>
    <w:p w14:paraId="5053781A" w14:textId="77777777" w:rsidR="00655C4D" w:rsidRDefault="00655C4D" w:rsidP="00655C4D">
      <w:pPr>
        <w:pStyle w:val="NoSpacing"/>
        <w:jc w:val="center"/>
        <w:rPr>
          <w:rFonts w:ascii="Garamond" w:hAnsi="Garamond"/>
          <w:sz w:val="23"/>
          <w:szCs w:val="23"/>
        </w:rPr>
      </w:pPr>
      <w:r w:rsidRPr="00655C4D">
        <w:rPr>
          <w:rFonts w:ascii="Garamond" w:hAnsi="Garamond"/>
          <w:sz w:val="23"/>
          <w:szCs w:val="23"/>
        </w:rPr>
        <w:t xml:space="preserve">In the space below, you can “shrive” some commitments for your spiritual practice during Lent, </w:t>
      </w:r>
    </w:p>
    <w:p w14:paraId="239EB520" w14:textId="421C3CC0" w:rsidR="00655C4D" w:rsidRPr="00655C4D" w:rsidRDefault="00655C4D" w:rsidP="00655C4D">
      <w:pPr>
        <w:pStyle w:val="NoSpacing"/>
        <w:jc w:val="center"/>
        <w:rPr>
          <w:rFonts w:ascii="Garamond" w:hAnsi="Garamond"/>
          <w:sz w:val="23"/>
          <w:szCs w:val="23"/>
        </w:rPr>
      </w:pPr>
      <w:r w:rsidRPr="00655C4D">
        <w:rPr>
          <w:rFonts w:ascii="Garamond" w:hAnsi="Garamond"/>
          <w:sz w:val="23"/>
          <w:szCs w:val="23"/>
        </w:rPr>
        <w:t>such as keeping a journal or daily meditation.</w:t>
      </w:r>
    </w:p>
    <w:p w14:paraId="1A97480C" w14:textId="77777777" w:rsidR="00655C4D" w:rsidRPr="00655C4D" w:rsidRDefault="00655C4D" w:rsidP="00655C4D">
      <w:pPr>
        <w:spacing w:after="0" w:line="240" w:lineRule="auto"/>
        <w:jc w:val="both"/>
        <w:rPr>
          <w:rFonts w:ascii="Garamond" w:hAnsi="Garamond" w:cs="Arial"/>
          <w:b/>
          <w:i/>
          <w:sz w:val="23"/>
          <w:szCs w:val="23"/>
          <w:lang w:val="en-GB"/>
        </w:rPr>
      </w:pPr>
    </w:p>
    <w:p w14:paraId="0B608AEA" w14:textId="77777777" w:rsidR="00647D44" w:rsidRDefault="00655C4D" w:rsidP="00647D44">
      <w:pPr>
        <w:spacing w:after="0" w:line="240" w:lineRule="auto"/>
        <w:jc w:val="center"/>
        <w:rPr>
          <w:rFonts w:ascii="Garamond" w:hAnsi="Garamond" w:cs="Arial"/>
          <w:bCs/>
          <w:iCs/>
          <w:sz w:val="23"/>
          <w:szCs w:val="23"/>
          <w:lang w:val="en-GB"/>
        </w:rPr>
      </w:pPr>
      <w:r w:rsidRPr="00655C4D">
        <w:rPr>
          <w:rFonts w:ascii="Garamond" w:hAnsi="Garamond" w:cs="Arial"/>
          <w:bCs/>
          <w:iCs/>
          <w:sz w:val="23"/>
          <w:szCs w:val="23"/>
          <w:lang w:val="en-GB"/>
        </w:rPr>
        <w:t>During Lent this year I commit to the following spiritual practice(s):</w:t>
      </w:r>
    </w:p>
    <w:p w14:paraId="76BC34F7" w14:textId="77777777" w:rsidR="00647D44" w:rsidRDefault="00647D44" w:rsidP="00647D44">
      <w:pPr>
        <w:spacing w:after="0" w:line="240" w:lineRule="auto"/>
        <w:jc w:val="center"/>
        <w:rPr>
          <w:rFonts w:ascii="Garamond" w:hAnsi="Garamond" w:cs="Arial"/>
          <w:bCs/>
          <w:iCs/>
          <w:sz w:val="23"/>
          <w:szCs w:val="23"/>
          <w:lang w:val="en-GB"/>
        </w:rPr>
      </w:pPr>
    </w:p>
    <w:p w14:paraId="45D105EB" w14:textId="2D48CE89" w:rsidR="00647D44" w:rsidRDefault="00647D44" w:rsidP="00647D44">
      <w:pPr>
        <w:spacing w:after="0" w:line="360" w:lineRule="auto"/>
        <w:jc w:val="center"/>
        <w:rPr>
          <w:rFonts w:ascii="Garamond" w:hAnsi="Garamond" w:cs="Arial"/>
          <w:bCs/>
          <w:iCs/>
          <w:sz w:val="23"/>
          <w:szCs w:val="23"/>
          <w:lang w:val="en-GB"/>
        </w:rPr>
      </w:pPr>
      <w:r>
        <w:rPr>
          <w:rFonts w:ascii="Garamond" w:hAnsi="Garamond" w:cs="Arial"/>
          <w:bCs/>
          <w:iCs/>
          <w:sz w:val="23"/>
          <w:szCs w:val="23"/>
          <w:lang w:val="en-GB"/>
        </w:rPr>
        <w:t>_________________________________________________________________________________________________________________________________________________________________________________________________________________________________________________________</w:t>
      </w:r>
    </w:p>
    <w:p w14:paraId="7EF8E66B" w14:textId="11BDF7B8" w:rsidR="00647D44" w:rsidRPr="00E2499A" w:rsidRDefault="00655C4D" w:rsidP="00647D44">
      <w:pPr>
        <w:spacing w:after="0" w:line="240" w:lineRule="auto"/>
        <w:jc w:val="center"/>
        <w:rPr>
          <w:rFonts w:ascii="Garamond" w:hAnsi="Garamond" w:cs="Arial"/>
          <w:bCs/>
          <w:iCs/>
          <w:sz w:val="23"/>
          <w:szCs w:val="23"/>
          <w:lang w:val="en-GB"/>
        </w:rPr>
      </w:pPr>
      <w:r w:rsidRPr="00E2499A">
        <w:rPr>
          <w:rFonts w:ascii="Garamond" w:hAnsi="Garamond" w:cs="Arial"/>
          <w:bCs/>
          <w:iCs/>
          <w:sz w:val="23"/>
          <w:szCs w:val="23"/>
          <w:lang w:val="en-GB"/>
        </w:rPr>
        <w:t>Our Lenten focus this year includes</w:t>
      </w:r>
      <w:r w:rsidR="00647D44" w:rsidRPr="00E2499A">
        <w:rPr>
          <w:rFonts w:ascii="Garamond" w:hAnsi="Garamond" w:cs="Arial"/>
          <w:bCs/>
          <w:iCs/>
          <w:sz w:val="23"/>
          <w:szCs w:val="23"/>
          <w:lang w:val="en-GB"/>
        </w:rPr>
        <w:t>:</w:t>
      </w:r>
    </w:p>
    <w:p w14:paraId="480BA252" w14:textId="77777777" w:rsidR="00647D44" w:rsidRDefault="00647D44" w:rsidP="00647D44">
      <w:pPr>
        <w:spacing w:after="0" w:line="240" w:lineRule="auto"/>
        <w:jc w:val="both"/>
        <w:rPr>
          <w:rFonts w:ascii="Garamond" w:hAnsi="Garamond" w:cs="Arial"/>
          <w:bCs/>
          <w:iCs/>
          <w:sz w:val="23"/>
          <w:szCs w:val="23"/>
          <w:lang w:val="en-GB"/>
        </w:rPr>
      </w:pPr>
    </w:p>
    <w:p w14:paraId="74C77607" w14:textId="77777777" w:rsidR="00647D44" w:rsidRDefault="00647D44" w:rsidP="00647D44">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08FDC86E" w14:textId="534BAEFE" w:rsidR="00647D44" w:rsidRDefault="00647D44" w:rsidP="00647D44">
      <w:pPr>
        <w:pStyle w:val="NoSpacing"/>
        <w:jc w:val="both"/>
        <w:rPr>
          <w:rFonts w:ascii="Garamond" w:hAnsi="Garamond"/>
          <w:sz w:val="23"/>
          <w:szCs w:val="23"/>
        </w:rPr>
      </w:pPr>
      <w:r w:rsidRPr="006715A5">
        <w:rPr>
          <w:rFonts w:ascii="Garamond" w:hAnsi="Garamond"/>
          <w:sz w:val="23"/>
          <w:szCs w:val="23"/>
        </w:rPr>
        <w:t>We offer this opportunity to learn and grow in our understanding and faithful response to racism in our church, community and circles of living. If you wish to participate in receiving information about this learning opportunity, please reach out to our Church Office</w:t>
      </w:r>
      <w:r>
        <w:rPr>
          <w:rFonts w:ascii="Garamond" w:hAnsi="Garamond"/>
          <w:sz w:val="23"/>
          <w:szCs w:val="23"/>
        </w:rPr>
        <w:t xml:space="preserve">. </w:t>
      </w:r>
      <w:r w:rsidRPr="00647D44">
        <w:rPr>
          <w:rFonts w:ascii="Garamond" w:hAnsi="Garamond"/>
          <w:sz w:val="23"/>
          <w:szCs w:val="23"/>
        </w:rPr>
        <w:t>Daily reflections are available from the United Church of Canada</w:t>
      </w:r>
      <w:r>
        <w:rPr>
          <w:rFonts w:ascii="Garamond" w:hAnsi="Garamond"/>
          <w:sz w:val="23"/>
          <w:szCs w:val="23"/>
        </w:rPr>
        <w:t xml:space="preserve"> at </w:t>
      </w:r>
      <w:hyperlink r:id="rId8" w:history="1">
        <w:r w:rsidRPr="00647D44">
          <w:rPr>
            <w:rStyle w:val="Hyperlink"/>
            <w:rFonts w:ascii="Garamond" w:hAnsi="Garamond"/>
            <w:color w:val="auto"/>
            <w:sz w:val="23"/>
            <w:szCs w:val="23"/>
          </w:rPr>
          <w:t>https://united-church.ca/social-action/justice-initiatives/anti-racism/40-days-engagement-anti-racism</w:t>
        </w:r>
      </w:hyperlink>
      <w:r w:rsidRPr="00647D44">
        <w:rPr>
          <w:rFonts w:ascii="Garamond" w:hAnsi="Garamond"/>
          <w:sz w:val="23"/>
          <w:szCs w:val="23"/>
        </w:rPr>
        <w:t>.</w:t>
      </w:r>
      <w:r w:rsidRPr="00647D44">
        <w:rPr>
          <w:rFonts w:ascii="Garamond" w:hAnsi="Garamond"/>
          <w:sz w:val="23"/>
          <w:szCs w:val="23"/>
        </w:rPr>
        <w:t xml:space="preserve"> </w:t>
      </w:r>
      <w:r w:rsidRPr="006715A5">
        <w:rPr>
          <w:rFonts w:ascii="Garamond" w:hAnsi="Garamond"/>
          <w:sz w:val="23"/>
          <w:szCs w:val="23"/>
        </w:rPr>
        <w:t>We offer to our Communities of Faith this resource from The United Church of Canada but also the opportunity to come together to discuss what we have heard and experienced. Two one-hour learning sessions will be available for your participation. Our in-person discussion group will be alternating between Bridgewater United and West Side United on Wednesdays at 7:00pm starting on February 21</w:t>
      </w:r>
      <w:r w:rsidRPr="006715A5">
        <w:rPr>
          <w:rFonts w:ascii="Garamond" w:hAnsi="Garamond"/>
          <w:sz w:val="23"/>
          <w:szCs w:val="23"/>
          <w:vertAlign w:val="superscript"/>
        </w:rPr>
        <w:t>st</w:t>
      </w:r>
      <w:r>
        <w:rPr>
          <w:rFonts w:ascii="Garamond" w:hAnsi="Garamond"/>
          <w:sz w:val="23"/>
          <w:szCs w:val="23"/>
        </w:rPr>
        <w:t xml:space="preserve"> </w:t>
      </w:r>
      <w:r w:rsidRPr="006715A5">
        <w:rPr>
          <w:rFonts w:ascii="Garamond" w:hAnsi="Garamond"/>
          <w:sz w:val="23"/>
          <w:szCs w:val="23"/>
        </w:rPr>
        <w:t>at Bridgewater United and a ZOOM discussion session will be held on Tuesdays at 7:00pm starting on February 20</w:t>
      </w:r>
      <w:r w:rsidRPr="006715A5">
        <w:rPr>
          <w:rFonts w:ascii="Garamond" w:hAnsi="Garamond"/>
          <w:sz w:val="23"/>
          <w:szCs w:val="23"/>
          <w:vertAlign w:val="superscript"/>
        </w:rPr>
        <w:t>th</w:t>
      </w:r>
      <w:r w:rsidRPr="006715A5">
        <w:rPr>
          <w:rFonts w:ascii="Garamond" w:hAnsi="Garamond"/>
          <w:sz w:val="23"/>
          <w:szCs w:val="23"/>
        </w:rPr>
        <w:t>. These sessions will continue weekly until Wednesday, March 27</w:t>
      </w:r>
      <w:r w:rsidRPr="006715A5">
        <w:rPr>
          <w:rFonts w:ascii="Garamond" w:hAnsi="Garamond"/>
          <w:sz w:val="23"/>
          <w:szCs w:val="23"/>
          <w:vertAlign w:val="superscript"/>
        </w:rPr>
        <w:t>th</w:t>
      </w:r>
      <w:r w:rsidRPr="006715A5">
        <w:rPr>
          <w:rFonts w:ascii="Garamond" w:hAnsi="Garamond"/>
          <w:sz w:val="23"/>
          <w:szCs w:val="23"/>
        </w:rPr>
        <w:t xml:space="preserve">. </w:t>
      </w:r>
      <w:r>
        <w:rPr>
          <w:rFonts w:ascii="Garamond" w:hAnsi="Garamond"/>
          <w:sz w:val="23"/>
          <w:szCs w:val="23"/>
        </w:rPr>
        <w:t xml:space="preserve">Lenten Study booklets are available in the Narthex. </w:t>
      </w:r>
    </w:p>
    <w:p w14:paraId="2307F307" w14:textId="6E9E69B8" w:rsidR="00647D44" w:rsidRPr="00647D44" w:rsidRDefault="00647D44" w:rsidP="00647D44">
      <w:pPr>
        <w:pStyle w:val="NoSpacing"/>
        <w:jc w:val="center"/>
        <w:rPr>
          <w:rFonts w:ascii="Garamond" w:hAnsi="Garamond"/>
          <w:b/>
          <w:bCs/>
          <w:sz w:val="23"/>
          <w:szCs w:val="23"/>
        </w:rPr>
      </w:pPr>
      <w:r w:rsidRPr="00647D44">
        <w:rPr>
          <w:rFonts w:ascii="Garamond" w:hAnsi="Garamond"/>
          <w:b/>
          <w:bCs/>
          <w:sz w:val="23"/>
          <w:szCs w:val="23"/>
        </w:rPr>
        <w:t>Be The Change</w:t>
      </w:r>
      <w:r>
        <w:rPr>
          <w:rFonts w:ascii="Garamond" w:hAnsi="Garamond"/>
          <w:b/>
          <w:bCs/>
          <w:sz w:val="23"/>
          <w:szCs w:val="23"/>
        </w:rPr>
        <w:t>!</w:t>
      </w:r>
    </w:p>
    <w:p w14:paraId="334EE582" w14:textId="77777777" w:rsidR="00647D44" w:rsidRPr="00647D44" w:rsidRDefault="00647D44" w:rsidP="00647D44">
      <w:pPr>
        <w:spacing w:after="0" w:line="240" w:lineRule="auto"/>
        <w:jc w:val="both"/>
        <w:rPr>
          <w:rFonts w:ascii="Garamond" w:hAnsi="Garamond" w:cs="Arial"/>
          <w:bCs/>
          <w:iCs/>
          <w:sz w:val="10"/>
          <w:szCs w:val="10"/>
          <w:lang w:val="en-GB"/>
        </w:rPr>
      </w:pPr>
    </w:p>
    <w:p w14:paraId="26D91A25" w14:textId="77777777" w:rsidR="00647D44" w:rsidRPr="001F137C" w:rsidRDefault="00647D44" w:rsidP="00647D44">
      <w:pPr>
        <w:suppressAutoHyphens/>
        <w:spacing w:after="0" w:line="240" w:lineRule="auto"/>
        <w:jc w:val="center"/>
        <w:rPr>
          <w:rFonts w:ascii="Garamond" w:hAnsi="Garamond"/>
          <w:sz w:val="18"/>
          <w:szCs w:val="18"/>
        </w:rPr>
      </w:pPr>
      <w:r w:rsidRPr="001F137C">
        <w:rPr>
          <w:rFonts w:ascii="Garamond" w:hAnsi="Garamond"/>
          <w:sz w:val="18"/>
          <w:szCs w:val="18"/>
        </w:rPr>
        <w:t>We value energetic engagement in our:</w:t>
      </w:r>
    </w:p>
    <w:p w14:paraId="08AFAFEF" w14:textId="77777777" w:rsidR="00647D44" w:rsidRDefault="00647D44" w:rsidP="00647D44">
      <w:pPr>
        <w:suppressAutoHyphens/>
        <w:spacing w:after="0" w:line="240" w:lineRule="auto"/>
        <w:jc w:val="center"/>
        <w:rPr>
          <w:rFonts w:ascii="Garamond" w:hAnsi="Garamond"/>
          <w:sz w:val="18"/>
          <w:szCs w:val="18"/>
        </w:rPr>
      </w:pPr>
      <w:r w:rsidRPr="001F137C">
        <w:rPr>
          <w:rFonts w:ascii="Garamond" w:hAnsi="Garamond"/>
          <w:sz w:val="18"/>
          <w:szCs w:val="18"/>
        </w:rPr>
        <w:t>Spiritual Health</w:t>
      </w:r>
      <w:r>
        <w:rPr>
          <w:rFonts w:ascii="Garamond" w:hAnsi="Garamond"/>
          <w:sz w:val="18"/>
          <w:szCs w:val="18"/>
        </w:rPr>
        <w:t xml:space="preserve">, </w:t>
      </w:r>
      <w:r w:rsidRPr="001F137C">
        <w:rPr>
          <w:rFonts w:ascii="Garamond" w:hAnsi="Garamond"/>
          <w:sz w:val="18"/>
          <w:szCs w:val="18"/>
        </w:rPr>
        <w:t>Generosity</w:t>
      </w:r>
      <w:r>
        <w:rPr>
          <w:rFonts w:ascii="Garamond" w:hAnsi="Garamond"/>
          <w:sz w:val="18"/>
          <w:szCs w:val="18"/>
        </w:rPr>
        <w:t xml:space="preserve">, </w:t>
      </w:r>
      <w:r w:rsidRPr="001F137C">
        <w:rPr>
          <w:rFonts w:ascii="Garamond" w:hAnsi="Garamond"/>
          <w:sz w:val="18"/>
          <w:szCs w:val="18"/>
        </w:rPr>
        <w:t>Acceptance of all</w:t>
      </w:r>
      <w:r>
        <w:rPr>
          <w:rFonts w:ascii="Garamond" w:hAnsi="Garamond"/>
          <w:sz w:val="18"/>
          <w:szCs w:val="18"/>
        </w:rPr>
        <w:t xml:space="preserve">, </w:t>
      </w:r>
      <w:r w:rsidRPr="001F137C">
        <w:rPr>
          <w:rFonts w:ascii="Garamond" w:hAnsi="Garamond"/>
          <w:sz w:val="18"/>
          <w:szCs w:val="18"/>
        </w:rPr>
        <w:t>Responsiveness to the world</w:t>
      </w:r>
      <w:r>
        <w:rPr>
          <w:rFonts w:ascii="Garamond" w:hAnsi="Garamond"/>
          <w:sz w:val="18"/>
          <w:szCs w:val="18"/>
        </w:rPr>
        <w:t xml:space="preserve">, </w:t>
      </w:r>
    </w:p>
    <w:p w14:paraId="69A03047" w14:textId="2B58CCA5" w:rsidR="00647D44" w:rsidRPr="001F137C" w:rsidRDefault="00647D44" w:rsidP="00647D44">
      <w:pPr>
        <w:suppressAutoHyphens/>
        <w:spacing w:after="0" w:line="240" w:lineRule="auto"/>
        <w:jc w:val="center"/>
        <w:rPr>
          <w:rFonts w:ascii="Garamond" w:hAnsi="Garamond"/>
          <w:sz w:val="18"/>
          <w:szCs w:val="18"/>
        </w:rPr>
      </w:pPr>
      <w:r w:rsidRPr="001F137C">
        <w:rPr>
          <w:rFonts w:ascii="Garamond" w:hAnsi="Garamond"/>
          <w:sz w:val="18"/>
          <w:szCs w:val="18"/>
        </w:rPr>
        <w:t>Love for God, creation, self, and others</w:t>
      </w:r>
    </w:p>
    <w:p w14:paraId="4168F281" w14:textId="77777777" w:rsidR="00647D44" w:rsidRPr="00647D44" w:rsidRDefault="00647D44" w:rsidP="00647D44">
      <w:pPr>
        <w:spacing w:after="0" w:line="240" w:lineRule="auto"/>
        <w:jc w:val="center"/>
        <w:rPr>
          <w:rFonts w:ascii="Garamond" w:eastAsia="Times New Roman" w:hAnsi="Garamond" w:cs="Times New Roman"/>
          <w:b/>
          <w:iCs/>
          <w:sz w:val="10"/>
          <w:szCs w:val="10"/>
          <w:lang w:eastAsia="en-CA"/>
        </w:rPr>
      </w:pPr>
    </w:p>
    <w:p w14:paraId="722C091D" w14:textId="77777777" w:rsidR="00647D44" w:rsidRPr="001F137C" w:rsidRDefault="00647D44" w:rsidP="00647D44">
      <w:pPr>
        <w:spacing w:after="0" w:line="240" w:lineRule="auto"/>
        <w:jc w:val="center"/>
        <w:rPr>
          <w:rFonts w:ascii="Garamond" w:eastAsia="Times New Roman" w:hAnsi="Garamond" w:cs="Times New Roman"/>
          <w:b/>
          <w:iCs/>
          <w:sz w:val="18"/>
          <w:szCs w:val="18"/>
          <w:lang w:eastAsia="en-CA"/>
        </w:rPr>
      </w:pPr>
      <w:r w:rsidRPr="001F137C">
        <w:rPr>
          <w:rFonts w:ascii="Garamond" w:eastAsia="Times New Roman" w:hAnsi="Garamond" w:cs="Times New Roman"/>
          <w:b/>
          <w:iCs/>
          <w:sz w:val="18"/>
          <w:szCs w:val="18"/>
          <w:lang w:eastAsia="en-CA"/>
        </w:rPr>
        <w:t>#APlaceWhereEveryoneBelongs</w:t>
      </w:r>
    </w:p>
    <w:p w14:paraId="1E669DF7" w14:textId="77777777" w:rsidR="00647D44" w:rsidRPr="001F137C" w:rsidRDefault="00647D44" w:rsidP="00647D44">
      <w:pPr>
        <w:spacing w:after="0" w:line="240" w:lineRule="auto"/>
        <w:jc w:val="center"/>
        <w:rPr>
          <w:sz w:val="18"/>
          <w:szCs w:val="18"/>
        </w:rPr>
      </w:pPr>
      <w:r w:rsidRPr="001F137C">
        <w:rPr>
          <w:rFonts w:ascii="Garamond" w:eastAsia="Times New Roman" w:hAnsi="Garamond" w:cs="Times New Roman"/>
          <w:b/>
          <w:iCs/>
          <w:sz w:val="18"/>
          <w:szCs w:val="18"/>
          <w:lang w:eastAsia="en-CA"/>
        </w:rPr>
        <w:t>#ChooseLove</w:t>
      </w:r>
      <w:r w:rsidRPr="001F137C">
        <w:rPr>
          <w:sz w:val="18"/>
          <w:szCs w:val="18"/>
        </w:rPr>
        <w:t xml:space="preserve"> </w:t>
      </w:r>
    </w:p>
    <w:p w14:paraId="5EA2BCAE" w14:textId="77777777" w:rsidR="00647D44" w:rsidRPr="00E308E8" w:rsidRDefault="00647D44" w:rsidP="00647D44">
      <w:pPr>
        <w:spacing w:after="0" w:line="240" w:lineRule="auto"/>
        <w:jc w:val="center"/>
        <w:rPr>
          <w:sz w:val="10"/>
          <w:szCs w:val="10"/>
        </w:rPr>
      </w:pPr>
    </w:p>
    <w:p w14:paraId="242D4783"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87 Hillcrest Street, Bridgewater, NS, B4V 1T2</w:t>
      </w:r>
    </w:p>
    <w:p w14:paraId="781D406E"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Church Office Phone: (902) 543-4833</w:t>
      </w:r>
    </w:p>
    <w:p w14:paraId="153DC5FB"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 xml:space="preserve">  Ministers’ and Pastoral Care Private Church Phone: (902) 543-6854  </w:t>
      </w:r>
    </w:p>
    <w:p w14:paraId="7DE0F822"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 xml:space="preserve">Reverend Neil McEwen   </w:t>
      </w:r>
      <w:r w:rsidRPr="00E308E8">
        <w:rPr>
          <w:rFonts w:ascii="Garamond" w:eastAsia="Times New Roman" w:hAnsi="Garamond" w:cs="Times New Roman"/>
          <w:iCs/>
          <w:sz w:val="16"/>
          <w:szCs w:val="16"/>
          <w:u w:val="single"/>
          <w:lang w:eastAsia="en-CA"/>
        </w:rPr>
        <w:t>westsideunitedchurch@gmail.com</w:t>
      </w:r>
      <w:r w:rsidRPr="00E308E8">
        <w:rPr>
          <w:rFonts w:ascii="Garamond" w:eastAsia="Times New Roman" w:hAnsi="Garamond" w:cs="Times New Roman"/>
          <w:iCs/>
          <w:sz w:val="16"/>
          <w:szCs w:val="16"/>
          <w:lang w:eastAsia="en-CA"/>
        </w:rPr>
        <w:t xml:space="preserve">   (902) 523-5687</w:t>
      </w:r>
    </w:p>
    <w:p w14:paraId="3A9C3B45"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 xml:space="preserve">Reverend Hans van Nie   </w:t>
      </w:r>
      <w:r w:rsidRPr="00E308E8">
        <w:rPr>
          <w:rFonts w:ascii="Garamond" w:eastAsia="Times New Roman" w:hAnsi="Garamond" w:cs="Times New Roman"/>
          <w:iCs/>
          <w:sz w:val="16"/>
          <w:szCs w:val="16"/>
          <w:u w:val="single"/>
          <w:lang w:eastAsia="en-CA"/>
        </w:rPr>
        <w:t>hans@bridgewaterunited.ca</w:t>
      </w:r>
      <w:r w:rsidRPr="00E308E8">
        <w:rPr>
          <w:rFonts w:ascii="Garamond" w:eastAsia="Times New Roman" w:hAnsi="Garamond" w:cs="Times New Roman"/>
          <w:iCs/>
          <w:sz w:val="16"/>
          <w:szCs w:val="16"/>
          <w:lang w:eastAsia="en-CA"/>
        </w:rPr>
        <w:t xml:space="preserve">  </w:t>
      </w:r>
      <w:r>
        <w:rPr>
          <w:rFonts w:ascii="Garamond" w:eastAsia="Times New Roman" w:hAnsi="Garamond" w:cs="Times New Roman"/>
          <w:iCs/>
          <w:sz w:val="16"/>
          <w:szCs w:val="16"/>
          <w:lang w:eastAsia="en-CA"/>
        </w:rPr>
        <w:t>(</w:t>
      </w:r>
      <w:r w:rsidRPr="00E308E8">
        <w:rPr>
          <w:rFonts w:ascii="Garamond" w:eastAsia="Times New Roman" w:hAnsi="Garamond" w:cs="Times New Roman"/>
          <w:iCs/>
          <w:sz w:val="16"/>
          <w:szCs w:val="16"/>
          <w:lang w:eastAsia="en-CA"/>
        </w:rPr>
        <w:t>902) 27</w:t>
      </w:r>
      <w:r>
        <w:rPr>
          <w:rFonts w:ascii="Garamond" w:eastAsia="Times New Roman" w:hAnsi="Garamond" w:cs="Times New Roman"/>
          <w:iCs/>
          <w:sz w:val="16"/>
          <w:szCs w:val="16"/>
          <w:lang w:eastAsia="en-CA"/>
        </w:rPr>
        <w:t>7</w:t>
      </w:r>
      <w:r w:rsidRPr="00E308E8">
        <w:rPr>
          <w:rFonts w:ascii="Garamond" w:eastAsia="Times New Roman" w:hAnsi="Garamond" w:cs="Times New Roman"/>
          <w:iCs/>
          <w:sz w:val="16"/>
          <w:szCs w:val="16"/>
          <w:lang w:eastAsia="en-CA"/>
        </w:rPr>
        <w:t xml:space="preserve">-4235 </w:t>
      </w:r>
    </w:p>
    <w:p w14:paraId="169A96EB"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 xml:space="preserve">Church Office E-mail:  </w:t>
      </w:r>
      <w:r w:rsidRPr="00E308E8">
        <w:rPr>
          <w:rFonts w:ascii="Garamond" w:eastAsia="Times New Roman" w:hAnsi="Garamond" w:cs="Times New Roman"/>
          <w:iCs/>
          <w:sz w:val="16"/>
          <w:szCs w:val="16"/>
          <w:u w:val="single"/>
          <w:lang w:eastAsia="en-CA"/>
        </w:rPr>
        <w:t>info@bridgewaterunited.ca</w:t>
      </w:r>
      <w:r w:rsidRPr="00E308E8">
        <w:rPr>
          <w:rFonts w:ascii="Garamond" w:eastAsia="Times New Roman" w:hAnsi="Garamond" w:cs="Times New Roman"/>
          <w:iCs/>
          <w:sz w:val="16"/>
          <w:szCs w:val="16"/>
          <w:lang w:eastAsia="en-CA"/>
        </w:rPr>
        <w:t xml:space="preserve">   Website:  </w:t>
      </w:r>
      <w:r w:rsidRPr="00E308E8">
        <w:rPr>
          <w:rFonts w:ascii="Garamond" w:eastAsia="Times New Roman" w:hAnsi="Garamond" w:cs="Times New Roman"/>
          <w:iCs/>
          <w:sz w:val="16"/>
          <w:szCs w:val="16"/>
          <w:u w:val="single"/>
          <w:lang w:eastAsia="en-CA"/>
        </w:rPr>
        <w:t>www.bridgewaterunited.ca</w:t>
      </w:r>
    </w:p>
    <w:p w14:paraId="439C6879"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Church Office Hours ~ Tuesday to Friday ~ 10:00am – 12:30pm</w:t>
      </w:r>
    </w:p>
    <w:p w14:paraId="6260BF26" w14:textId="77777777" w:rsidR="00647D44" w:rsidRPr="00E308E8" w:rsidRDefault="00647D44" w:rsidP="00647D44">
      <w:pPr>
        <w:spacing w:after="0" w:line="240" w:lineRule="auto"/>
        <w:jc w:val="center"/>
        <w:rPr>
          <w:rFonts w:ascii="Garamond" w:eastAsia="Times New Roman" w:hAnsi="Garamond" w:cs="Times New Roman"/>
          <w:iCs/>
          <w:sz w:val="16"/>
          <w:szCs w:val="16"/>
          <w:lang w:eastAsia="en-CA"/>
        </w:rPr>
      </w:pPr>
      <w:r w:rsidRPr="00E308E8">
        <w:rPr>
          <w:rFonts w:ascii="Garamond" w:eastAsia="Times New Roman" w:hAnsi="Garamond" w:cs="Times New Roman"/>
          <w:iCs/>
          <w:sz w:val="16"/>
          <w:szCs w:val="16"/>
          <w:lang w:eastAsia="en-CA"/>
        </w:rPr>
        <w:t>Be sure to like and share our Facebook and YouTube page!</w:t>
      </w:r>
    </w:p>
    <w:p w14:paraId="349202CD" w14:textId="77777777" w:rsidR="00647D44" w:rsidRPr="00E308E8" w:rsidRDefault="00647D44" w:rsidP="00647D44">
      <w:pPr>
        <w:spacing w:after="0" w:line="240" w:lineRule="auto"/>
        <w:jc w:val="center"/>
        <w:rPr>
          <w:rFonts w:ascii="Garamond" w:eastAsia="Times New Roman" w:hAnsi="Garamond" w:cs="Times New Roman"/>
          <w:b/>
          <w:bCs/>
          <w:iCs/>
          <w:sz w:val="16"/>
          <w:szCs w:val="16"/>
          <w:lang w:eastAsia="en-CA"/>
        </w:rPr>
      </w:pPr>
      <w:r w:rsidRPr="00E308E8">
        <w:rPr>
          <w:rFonts w:ascii="Garamond" w:eastAsia="Times New Roman" w:hAnsi="Garamond" w:cs="Times New Roman"/>
          <w:b/>
          <w:bCs/>
          <w:iCs/>
          <w:sz w:val="16"/>
          <w:szCs w:val="16"/>
          <w:lang w:eastAsia="en-CA"/>
        </w:rPr>
        <w:t>Our Church is a Nut-Free and Scent-Free Church</w:t>
      </w:r>
    </w:p>
    <w:p w14:paraId="51746257" w14:textId="77777777" w:rsidR="00647D44" w:rsidRDefault="00647D44" w:rsidP="00647D44">
      <w:pPr>
        <w:spacing w:after="0" w:line="240" w:lineRule="auto"/>
        <w:jc w:val="both"/>
        <w:rPr>
          <w:rFonts w:ascii="Garamond" w:hAnsi="Garamond" w:cs="Arial"/>
          <w:bCs/>
          <w:iCs/>
          <w:sz w:val="23"/>
          <w:szCs w:val="23"/>
          <w:lang w:val="en-GB"/>
        </w:rPr>
      </w:pPr>
    </w:p>
    <w:p w14:paraId="1A7E739C" w14:textId="77777777" w:rsidR="00EA78B0" w:rsidRDefault="00EA78B0" w:rsidP="00EA78B0">
      <w:pPr>
        <w:suppressAutoHyphens/>
        <w:spacing w:after="0" w:line="240" w:lineRule="auto"/>
        <w:jc w:val="center"/>
        <w:rPr>
          <w:rFonts w:ascii="Garamond" w:hAnsi="Garamond"/>
        </w:rPr>
      </w:pPr>
    </w:p>
    <w:p w14:paraId="0025F288" w14:textId="77777777" w:rsidR="00EA78B0" w:rsidRDefault="00EA78B0" w:rsidP="00EA78B0">
      <w:pPr>
        <w:suppressAutoHyphens/>
        <w:spacing w:after="0" w:line="240" w:lineRule="auto"/>
        <w:jc w:val="center"/>
        <w:rPr>
          <w:rFonts w:ascii="Garamond" w:hAnsi="Garamond"/>
        </w:rPr>
      </w:pPr>
    </w:p>
    <w:p w14:paraId="4AD5EA20" w14:textId="77777777" w:rsidR="00EA78B0" w:rsidRDefault="00EA78B0" w:rsidP="00EA78B0">
      <w:pPr>
        <w:suppressAutoHyphens/>
        <w:spacing w:after="0" w:line="240" w:lineRule="auto"/>
        <w:jc w:val="center"/>
        <w:rPr>
          <w:rFonts w:ascii="Garamond" w:hAnsi="Garamond"/>
        </w:rPr>
      </w:pPr>
    </w:p>
    <w:bookmarkEnd w:id="48"/>
    <w:bookmarkEnd w:id="49"/>
    <w:bookmarkEnd w:id="50"/>
    <w:p w14:paraId="2DAA7C2E" w14:textId="124B327F" w:rsidR="001C7068" w:rsidRPr="00B563A1" w:rsidRDefault="001C7068" w:rsidP="00B563A1">
      <w:pPr>
        <w:jc w:val="both"/>
        <w:rPr>
          <w:rFonts w:ascii="Garamond" w:hAnsi="Garamond"/>
          <w:sz w:val="23"/>
          <w:szCs w:val="23"/>
        </w:rPr>
      </w:pPr>
    </w:p>
    <w:sectPr w:rsidR="001C7068" w:rsidRPr="00B563A1" w:rsidSect="00CB2EEF">
      <w:pgSz w:w="20160" w:h="12240" w:orient="landscape" w:code="5"/>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B0"/>
    <w:rsid w:val="000017E4"/>
    <w:rsid w:val="000407DE"/>
    <w:rsid w:val="0004555B"/>
    <w:rsid w:val="0005023D"/>
    <w:rsid w:val="0006633E"/>
    <w:rsid w:val="000C778B"/>
    <w:rsid w:val="000C7C8C"/>
    <w:rsid w:val="00116266"/>
    <w:rsid w:val="00184548"/>
    <w:rsid w:val="001C161B"/>
    <w:rsid w:val="001C7068"/>
    <w:rsid w:val="001D21A3"/>
    <w:rsid w:val="00202683"/>
    <w:rsid w:val="002F3F7C"/>
    <w:rsid w:val="00354203"/>
    <w:rsid w:val="00363B9B"/>
    <w:rsid w:val="00394A85"/>
    <w:rsid w:val="003B297C"/>
    <w:rsid w:val="003C44A5"/>
    <w:rsid w:val="003F0079"/>
    <w:rsid w:val="00415244"/>
    <w:rsid w:val="00423A6C"/>
    <w:rsid w:val="004551D1"/>
    <w:rsid w:val="004618C3"/>
    <w:rsid w:val="00463984"/>
    <w:rsid w:val="004B6CE9"/>
    <w:rsid w:val="004C4E6C"/>
    <w:rsid w:val="00535D03"/>
    <w:rsid w:val="00553382"/>
    <w:rsid w:val="00553CBE"/>
    <w:rsid w:val="005564A1"/>
    <w:rsid w:val="00581051"/>
    <w:rsid w:val="00581772"/>
    <w:rsid w:val="005B2196"/>
    <w:rsid w:val="005E518B"/>
    <w:rsid w:val="005F2695"/>
    <w:rsid w:val="0060292A"/>
    <w:rsid w:val="00632859"/>
    <w:rsid w:val="00633D59"/>
    <w:rsid w:val="00647D44"/>
    <w:rsid w:val="00655414"/>
    <w:rsid w:val="00655C4D"/>
    <w:rsid w:val="006C5830"/>
    <w:rsid w:val="00711D6D"/>
    <w:rsid w:val="00866872"/>
    <w:rsid w:val="0089707B"/>
    <w:rsid w:val="00904215"/>
    <w:rsid w:val="00946CEC"/>
    <w:rsid w:val="009A55CE"/>
    <w:rsid w:val="00A21A13"/>
    <w:rsid w:val="00A349E0"/>
    <w:rsid w:val="00A66C5F"/>
    <w:rsid w:val="00AB1090"/>
    <w:rsid w:val="00AB462A"/>
    <w:rsid w:val="00B05634"/>
    <w:rsid w:val="00B563A1"/>
    <w:rsid w:val="00B773E9"/>
    <w:rsid w:val="00BA7DFA"/>
    <w:rsid w:val="00BF6D7A"/>
    <w:rsid w:val="00C1168C"/>
    <w:rsid w:val="00C852E7"/>
    <w:rsid w:val="00CA7AA1"/>
    <w:rsid w:val="00CB2EEF"/>
    <w:rsid w:val="00CC295D"/>
    <w:rsid w:val="00D06555"/>
    <w:rsid w:val="00D10C88"/>
    <w:rsid w:val="00D57D3C"/>
    <w:rsid w:val="00DA15E3"/>
    <w:rsid w:val="00DD2842"/>
    <w:rsid w:val="00DE1C84"/>
    <w:rsid w:val="00E145DE"/>
    <w:rsid w:val="00E2499A"/>
    <w:rsid w:val="00E36CE9"/>
    <w:rsid w:val="00E4369F"/>
    <w:rsid w:val="00E56BE2"/>
    <w:rsid w:val="00E71843"/>
    <w:rsid w:val="00EA78B0"/>
    <w:rsid w:val="00EE6D1C"/>
    <w:rsid w:val="00F35514"/>
    <w:rsid w:val="00F602B3"/>
    <w:rsid w:val="00F905E5"/>
    <w:rsid w:val="00FB5775"/>
    <w:rsid w:val="00FC1616"/>
    <w:rsid w:val="00FE0181"/>
    <w:rsid w:val="00FE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845A"/>
  <w15:chartTrackingRefBased/>
  <w15:docId w15:val="{3D3DE9DB-AB53-46DB-8364-E26AD10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8B0"/>
    <w:pPr>
      <w:spacing w:after="0" w:line="240" w:lineRule="auto"/>
    </w:pPr>
    <w:rPr>
      <w:lang w:val="en-CA"/>
    </w:rPr>
  </w:style>
  <w:style w:type="character" w:styleId="Hyperlink">
    <w:name w:val="Hyperlink"/>
    <w:basedOn w:val="DefaultParagraphFont"/>
    <w:uiPriority w:val="99"/>
    <w:unhideWhenUsed/>
    <w:rsid w:val="00EA78B0"/>
    <w:rPr>
      <w:color w:val="0563C1" w:themeColor="hyperlink"/>
      <w:u w:val="single"/>
    </w:rPr>
  </w:style>
  <w:style w:type="character" w:styleId="UnresolvedMention">
    <w:name w:val="Unresolved Mention"/>
    <w:basedOn w:val="DefaultParagraphFont"/>
    <w:uiPriority w:val="99"/>
    <w:semiHidden/>
    <w:unhideWhenUsed/>
    <w:rsid w:val="00E71843"/>
    <w:rPr>
      <w:color w:val="605E5C"/>
      <w:shd w:val="clear" w:color="auto" w:fill="E1DFDD"/>
    </w:rPr>
  </w:style>
  <w:style w:type="paragraph" w:styleId="BalloonText">
    <w:name w:val="Balloon Text"/>
    <w:basedOn w:val="Normal"/>
    <w:link w:val="BalloonTextChar"/>
    <w:uiPriority w:val="99"/>
    <w:semiHidden/>
    <w:unhideWhenUsed/>
    <w:rsid w:val="00045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5B"/>
    <w:rPr>
      <w:rFonts w:ascii="Segoe UI" w:hAnsi="Segoe UI" w:cs="Segoe UI"/>
      <w:sz w:val="18"/>
      <w:szCs w:val="18"/>
    </w:rPr>
  </w:style>
  <w:style w:type="paragraph" w:styleId="NormalWeb">
    <w:name w:val="Normal (Web)"/>
    <w:basedOn w:val="Normal"/>
    <w:uiPriority w:val="99"/>
    <w:semiHidden/>
    <w:unhideWhenUsed/>
    <w:rsid w:val="00F3551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9560">
      <w:bodyDiv w:val="1"/>
      <w:marLeft w:val="0"/>
      <w:marRight w:val="0"/>
      <w:marTop w:val="0"/>
      <w:marBottom w:val="0"/>
      <w:divBdr>
        <w:top w:val="none" w:sz="0" w:space="0" w:color="auto"/>
        <w:left w:val="none" w:sz="0" w:space="0" w:color="auto"/>
        <w:bottom w:val="none" w:sz="0" w:space="0" w:color="auto"/>
        <w:right w:val="none" w:sz="0" w:space="0" w:color="auto"/>
      </w:divBdr>
    </w:div>
    <w:div w:id="14432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social-action/justice-initiatives/anti-racism/40-days-engagement-anti-racis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68C1-F717-4BE3-B8C0-61F50E3F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28</cp:revision>
  <cp:lastPrinted>2024-02-13T18:15:00Z</cp:lastPrinted>
  <dcterms:created xsi:type="dcterms:W3CDTF">2020-01-28T14:56:00Z</dcterms:created>
  <dcterms:modified xsi:type="dcterms:W3CDTF">2024-02-13T18:22:00Z</dcterms:modified>
</cp:coreProperties>
</file>